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26" w:rsidRDefault="00811ADA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毛雨欣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2C1C26" w:rsidRDefault="002C1C26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2C1C26" w:rsidRDefault="00811AD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222C46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东语学院本科生第</w:t>
      </w:r>
      <w:r w:rsidR="00222C46">
        <w:rPr>
          <w:rFonts w:ascii="仿宋" w:eastAsia="仿宋" w:hAnsi="仿宋" w:hint="eastAsia"/>
          <w:bCs/>
          <w:sz w:val="28"/>
          <w:szCs w:val="28"/>
        </w:rPr>
        <w:t>二</w:t>
      </w:r>
      <w:r>
        <w:rPr>
          <w:rFonts w:ascii="仿宋" w:eastAsia="仿宋" w:hAnsi="仿宋" w:hint="eastAsia"/>
          <w:bCs/>
          <w:sz w:val="28"/>
          <w:szCs w:val="28"/>
        </w:rPr>
        <w:t>党支部</w:t>
      </w:r>
      <w:r w:rsidR="00222C46">
        <w:rPr>
          <w:rFonts w:ascii="仿宋" w:eastAsia="仿宋" w:hAnsi="仿宋" w:hint="eastAsia"/>
          <w:bCs/>
          <w:sz w:val="28"/>
          <w:szCs w:val="28"/>
        </w:rPr>
        <w:t>委员会</w:t>
      </w:r>
      <w:r>
        <w:rPr>
          <w:rFonts w:ascii="仿宋" w:eastAsia="仿宋" w:hAnsi="仿宋" w:hint="eastAsia"/>
          <w:sz w:val="28"/>
          <w:szCs w:val="28"/>
        </w:rPr>
        <w:t>研究，拟将</w:t>
      </w:r>
      <w:r>
        <w:rPr>
          <w:rFonts w:ascii="仿宋" w:eastAsia="仿宋" w:hAnsi="仿宋" w:hint="eastAsia"/>
          <w:sz w:val="28"/>
          <w:szCs w:val="28"/>
        </w:rPr>
        <w:t>毛雨欣同志</w:t>
      </w:r>
      <w:r>
        <w:rPr>
          <w:rFonts w:ascii="仿宋" w:eastAsia="仿宋" w:hAnsi="仿宋" w:hint="eastAsia"/>
          <w:sz w:val="28"/>
          <w:szCs w:val="28"/>
        </w:rPr>
        <w:t>转为中共正式党员，现将有关情况予以公示。</w:t>
      </w:r>
    </w:p>
    <w:p w:rsidR="002C1C26" w:rsidRDefault="00811AD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2C1C26" w:rsidRDefault="00811AD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2C1C26" w:rsidRDefault="00811ADA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叶俊倩</w:t>
      </w:r>
      <w:r>
        <w:rPr>
          <w:rFonts w:ascii="仿宋" w:eastAsia="仿宋" w:hAnsi="仿宋" w:hint="eastAsia"/>
          <w:sz w:val="28"/>
          <w:szCs w:val="28"/>
        </w:rPr>
        <w:t>、沈霄鹏，联系方式：</w:t>
      </w:r>
      <w:r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314020528@qq.com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2C1C26">
        <w:trPr>
          <w:trHeight w:val="636"/>
        </w:trPr>
        <w:tc>
          <w:tcPr>
            <w:tcW w:w="162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毛雨欣</w:t>
            </w:r>
          </w:p>
        </w:tc>
        <w:tc>
          <w:tcPr>
            <w:tcW w:w="288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2C1C26" w:rsidRDefault="00811ADA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东语学院阿拉伯语</w:t>
            </w:r>
            <w:r>
              <w:rPr>
                <w:rFonts w:ascii="仿宋" w:eastAsia="仿宋" w:hAnsi="仿宋" w:hint="eastAsia"/>
                <w:bCs/>
                <w:sz w:val="24"/>
              </w:rPr>
              <w:t>1901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2C1C26">
        <w:trPr>
          <w:trHeight w:val="460"/>
        </w:trPr>
        <w:tc>
          <w:tcPr>
            <w:tcW w:w="162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2C1C26" w:rsidRDefault="00811ADA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</w:tr>
      <w:tr w:rsidR="002C1C26">
        <w:trPr>
          <w:trHeight w:val="615"/>
        </w:trPr>
        <w:tc>
          <w:tcPr>
            <w:tcW w:w="162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2C1C26" w:rsidRDefault="00811AD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2C1C26">
        <w:trPr>
          <w:trHeight w:val="570"/>
        </w:trPr>
        <w:tc>
          <w:tcPr>
            <w:tcW w:w="2700" w:type="dxa"/>
            <w:gridSpan w:val="2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2C1C26" w:rsidRDefault="00811ADA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sz w:val="24"/>
              </w:rPr>
              <w:t>东语学院本科生第</w:t>
            </w:r>
            <w:r w:rsidR="00222C46">
              <w:rPr>
                <w:rFonts w:ascii="仿宋" w:eastAsia="仿宋" w:hAnsi="仿宋" w:hint="eastAsia"/>
                <w:bCs/>
                <w:sz w:val="24"/>
              </w:rPr>
              <w:t>二</w:t>
            </w:r>
            <w:r>
              <w:rPr>
                <w:rFonts w:ascii="仿宋" w:eastAsia="仿宋" w:hAnsi="仿宋" w:hint="eastAsia"/>
                <w:bCs/>
                <w:sz w:val="24"/>
              </w:rPr>
              <w:t>党支部大会</w:t>
            </w:r>
            <w:r>
              <w:rPr>
                <w:rFonts w:ascii="仿宋" w:eastAsia="仿宋" w:hAnsi="仿宋" w:hint="eastAsia"/>
                <w:sz w:val="24"/>
              </w:rPr>
              <w:t>确定。</w:t>
            </w:r>
          </w:p>
        </w:tc>
      </w:tr>
      <w:tr w:rsidR="002C1C26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2C1C26" w:rsidRDefault="00811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2C1C26" w:rsidRDefault="00811ADA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叶俊倩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</w:t>
            </w:r>
            <w:r>
              <w:rPr>
                <w:rFonts w:ascii="仿宋" w:eastAsia="仿宋" w:hAnsi="仿宋" w:hint="eastAsia"/>
                <w:sz w:val="24"/>
              </w:rPr>
              <w:t>本科生第</w:t>
            </w:r>
            <w:r w:rsidR="00222C46">
              <w:rPr>
                <w:rFonts w:ascii="仿宋" w:eastAsia="仿宋" w:hAnsi="仿宋" w:hint="eastAsia"/>
                <w:sz w:val="24"/>
              </w:rPr>
              <w:t>二</w:t>
            </w:r>
            <w:r>
              <w:rPr>
                <w:rFonts w:ascii="仿宋" w:eastAsia="仿宋" w:hAnsi="仿宋" w:hint="eastAsia"/>
                <w:sz w:val="24"/>
              </w:rPr>
              <w:t>党支部</w:t>
            </w:r>
            <w:r>
              <w:rPr>
                <w:rFonts w:ascii="仿宋" w:eastAsia="仿宋" w:hAnsi="仿宋" w:hint="eastAsia"/>
                <w:sz w:val="24"/>
              </w:rPr>
              <w:t>书记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2C1C26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2C1C26" w:rsidRDefault="002C1C2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2C1C26" w:rsidRDefault="00811ADA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姓名：沈霄鹏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职务：东语学院</w:t>
            </w:r>
            <w:r w:rsidR="00222C46">
              <w:rPr>
                <w:rFonts w:ascii="仿宋" w:eastAsia="仿宋" w:hAnsi="仿宋" w:hint="eastAsia"/>
                <w:sz w:val="24"/>
              </w:rPr>
              <w:t>专职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4"/>
              </w:rPr>
              <w:t>组织员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2C1C26" w:rsidRDefault="00811ADA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2C1C26" w:rsidRDefault="00811ADA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东方语言与哲学学院</w:t>
      </w:r>
      <w:r>
        <w:rPr>
          <w:rFonts w:ascii="宋体" w:hAnsi="宋体" w:hint="eastAsia"/>
          <w:b/>
          <w:sz w:val="28"/>
          <w:szCs w:val="28"/>
        </w:rPr>
        <w:t>党委</w:t>
      </w:r>
    </w:p>
    <w:p w:rsidR="002C1C26" w:rsidRDefault="00811ADA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21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2C1C26" w:rsidRDefault="002C1C26"/>
    <w:sectPr w:rsidR="002C1C26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DA" w:rsidRDefault="00811ADA">
      <w:r>
        <w:separator/>
      </w:r>
    </w:p>
  </w:endnote>
  <w:endnote w:type="continuationSeparator" w:id="0">
    <w:p w:rsidR="00811ADA" w:rsidRDefault="008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26" w:rsidRDefault="00811AD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C1C26" w:rsidRDefault="002C1C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26" w:rsidRDefault="00811AD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22C46">
      <w:rPr>
        <w:rStyle w:val="a5"/>
        <w:noProof/>
      </w:rPr>
      <w:t>1</w:t>
    </w:r>
    <w:r>
      <w:fldChar w:fldCharType="end"/>
    </w:r>
  </w:p>
  <w:p w:rsidR="002C1C26" w:rsidRDefault="002C1C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DA" w:rsidRDefault="00811ADA">
      <w:r>
        <w:separator/>
      </w:r>
    </w:p>
  </w:footnote>
  <w:footnote w:type="continuationSeparator" w:id="0">
    <w:p w:rsidR="00811ADA" w:rsidRDefault="0081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26" w:rsidRDefault="002C1C2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mVkZWVjNDg3OGE0ZWZiNzIzNjVmMDQ0MWQ2OGYifQ=="/>
  </w:docVars>
  <w:rsids>
    <w:rsidRoot w:val="702C67C8"/>
    <w:rsid w:val="00222C46"/>
    <w:rsid w:val="002C1C26"/>
    <w:rsid w:val="00811ADA"/>
    <w:rsid w:val="0265626C"/>
    <w:rsid w:val="0F8C0363"/>
    <w:rsid w:val="1D0F00B3"/>
    <w:rsid w:val="298C7B83"/>
    <w:rsid w:val="348C0A37"/>
    <w:rsid w:val="461865CE"/>
    <w:rsid w:val="5BA22FB7"/>
    <w:rsid w:val="702C67C8"/>
    <w:rsid w:val="729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23257"/>
  <w15:docId w15:val="{51198EB7-49A1-4F97-890A-6032892F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幽僻处可有人行</dc:creator>
  <cp:lastModifiedBy>GXTCM720t</cp:lastModifiedBy>
  <cp:revision>2</cp:revision>
  <dcterms:created xsi:type="dcterms:W3CDTF">2022-05-29T13:21:00Z</dcterms:created>
  <dcterms:modified xsi:type="dcterms:W3CDTF">2022-12-07T03:25:00Z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12DE41D649404E3A8AE0F2BD79C03BC8</vt:lpwstr>
  </property>
</Properties>
</file>