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FFB2B">
      <w:pPr>
        <w:rPr>
          <w:sz w:val="37"/>
        </w:rPr>
      </w:pPr>
    </w:p>
    <w:p w14:paraId="2213778A">
      <w:pPr>
        <w:rPr>
          <w:sz w:val="37"/>
        </w:rPr>
      </w:pPr>
    </w:p>
    <w:p w14:paraId="20D8AB17">
      <w:pPr>
        <w:rPr>
          <w:sz w:val="37"/>
        </w:rPr>
      </w:pPr>
    </w:p>
    <w:p w14:paraId="2EDC9800">
      <w:pPr>
        <w:jc w:val="center"/>
        <w:rPr>
          <w:rFonts w:hint="eastAsia" w:ascii="方正小标宋简体" w:eastAsia="方正小标宋简体"/>
          <w:sz w:val="46"/>
          <w:szCs w:val="46"/>
        </w:rPr>
      </w:pPr>
      <w:bookmarkStart w:id="2" w:name="_GoBack"/>
      <w:r>
        <w:rPr>
          <w:rFonts w:hint="eastAsia" w:ascii="方正小标宋简体" w:eastAsia="方正小标宋简体"/>
          <w:sz w:val="46"/>
          <w:szCs w:val="46"/>
        </w:rPr>
        <w:t>浙江工商大学“西湖学者计划”申请书</w:t>
      </w:r>
    </w:p>
    <w:p w14:paraId="69C0CEE4">
      <w:pPr>
        <w:jc w:val="center"/>
        <w:rPr>
          <w:rFonts w:hint="eastAsia" w:ascii="方正小标宋简体" w:eastAsia="方正小标宋简体"/>
          <w:sz w:val="41"/>
          <w:lang w:eastAsia="zh-CN"/>
        </w:rPr>
      </w:pPr>
      <w:r>
        <w:rPr>
          <w:rFonts w:hint="eastAsia" w:ascii="方正小标宋简体" w:eastAsia="方正小标宋简体"/>
          <w:sz w:val="41"/>
          <w:lang w:eastAsia="zh-CN"/>
        </w:rPr>
        <w:t>（</w:t>
      </w:r>
      <w:r>
        <w:rPr>
          <w:rFonts w:hint="eastAsia" w:ascii="方正小标宋简体" w:eastAsia="方正小标宋简体"/>
          <w:sz w:val="41"/>
          <w:lang w:val="en-US" w:eastAsia="zh-CN"/>
        </w:rPr>
        <w:t>2024版</w:t>
      </w:r>
      <w:r>
        <w:rPr>
          <w:rFonts w:hint="eastAsia" w:ascii="方正小标宋简体" w:eastAsia="方正小标宋简体"/>
          <w:sz w:val="41"/>
          <w:lang w:eastAsia="zh-CN"/>
        </w:rPr>
        <w:t>）</w:t>
      </w:r>
      <w:bookmarkEnd w:id="2"/>
    </w:p>
    <w:p w14:paraId="5FBFF3A4">
      <w:pPr>
        <w:jc w:val="center"/>
        <w:rPr>
          <w:rFonts w:ascii="方正小标宋简体" w:eastAsia="方正小标宋简体"/>
          <w:sz w:val="41"/>
        </w:rPr>
      </w:pPr>
    </w:p>
    <w:p w14:paraId="592346EA">
      <w:pPr>
        <w:jc w:val="center"/>
        <w:rPr>
          <w:rFonts w:ascii="方正小标宋简体" w:eastAsia="方正小标宋简体"/>
          <w:sz w:val="41"/>
        </w:rPr>
      </w:pPr>
    </w:p>
    <w:p w14:paraId="30879413">
      <w:pPr>
        <w:jc w:val="center"/>
        <w:rPr>
          <w:rFonts w:ascii="方正小标宋简体" w:eastAsia="方正小标宋简体"/>
          <w:sz w:val="41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4429"/>
      </w:tblGrid>
      <w:tr w14:paraId="727D5684">
        <w:trPr>
          <w:trHeight w:val="955" w:hRule="atLeast"/>
          <w:jc w:val="center"/>
        </w:trPr>
        <w:tc>
          <w:tcPr>
            <w:tcW w:w="1814" w:type="dxa"/>
            <w:tcMar>
              <w:right w:w="0" w:type="dxa"/>
            </w:tcMar>
            <w:vAlign w:val="bottom"/>
          </w:tcPr>
          <w:p w14:paraId="3A5E97BF">
            <w:pPr>
              <w:widowControl/>
              <w:spacing w:line="360" w:lineRule="auto"/>
              <w:ind w:right="336" w:rightChars="16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姓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4429" w:type="dxa"/>
            <w:tcBorders>
              <w:bottom w:val="single" w:color="auto" w:sz="4" w:space="0"/>
            </w:tcBorders>
            <w:vAlign w:val="bottom"/>
          </w:tcPr>
          <w:p w14:paraId="59F04B15">
            <w:pPr>
              <w:widowControl/>
              <w:spacing w:line="360" w:lineRule="auto"/>
              <w:ind w:right="336" w:rightChars="160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00E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14" w:type="dxa"/>
            <w:tcMar>
              <w:right w:w="0" w:type="dxa"/>
            </w:tcMar>
            <w:vAlign w:val="bottom"/>
          </w:tcPr>
          <w:p w14:paraId="695A3EB1">
            <w:pPr>
              <w:widowControl/>
              <w:spacing w:line="360" w:lineRule="auto"/>
              <w:ind w:right="336" w:rightChars="16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所在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6240CE1">
            <w:pPr>
              <w:widowControl/>
              <w:spacing w:line="360" w:lineRule="auto"/>
              <w:ind w:right="336" w:rightChars="160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E945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1814" w:type="dxa"/>
            <w:tcMar>
              <w:right w:w="0" w:type="dxa"/>
            </w:tcMar>
            <w:vAlign w:val="center"/>
          </w:tcPr>
          <w:p w14:paraId="05FCAC9E">
            <w:pPr>
              <w:widowControl/>
              <w:spacing w:line="360" w:lineRule="auto"/>
              <w:ind w:right="336" w:rightChars="1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4429" w:type="dxa"/>
            <w:tcBorders>
              <w:top w:val="single" w:color="auto" w:sz="4" w:space="0"/>
            </w:tcBorders>
            <w:vAlign w:val="center"/>
          </w:tcPr>
          <w:p w14:paraId="2C577BD4">
            <w:pPr>
              <w:widowControl/>
              <w:spacing w:line="360" w:lineRule="auto"/>
              <w:ind w:right="336" w:rightChars="160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杰出人才（A类人才）</w:t>
            </w:r>
          </w:p>
          <w:p w14:paraId="39FBD280">
            <w:pPr>
              <w:widowControl/>
              <w:spacing w:line="360" w:lineRule="auto"/>
              <w:ind w:right="336" w:rightChars="160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领军人才（B类人才）</w:t>
            </w:r>
          </w:p>
          <w:p w14:paraId="1B583F01">
            <w:pPr>
              <w:widowControl/>
              <w:spacing w:line="360" w:lineRule="auto"/>
              <w:ind w:right="336" w:rightChars="160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拔尖人才（C类人才）</w:t>
            </w:r>
          </w:p>
          <w:p w14:paraId="0F22E25C">
            <w:pPr>
              <w:widowControl/>
              <w:spacing w:line="360" w:lineRule="auto"/>
              <w:ind w:right="336" w:rightChars="1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优秀青年人才（D类人才）</w:t>
            </w:r>
          </w:p>
        </w:tc>
      </w:tr>
    </w:tbl>
    <w:p w14:paraId="25DEE2C0">
      <w:pPr>
        <w:widowControl/>
        <w:spacing w:line="360" w:lineRule="auto"/>
        <w:ind w:right="336" w:rightChars="16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65FFE63E">
      <w:pPr>
        <w:widowControl/>
        <w:spacing w:line="360" w:lineRule="auto"/>
        <w:ind w:right="336" w:rightChars="16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5DA3CCFE">
      <w:pPr>
        <w:widowControl/>
        <w:spacing w:line="360" w:lineRule="auto"/>
        <w:ind w:right="336" w:rightChars="16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填表日期：20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   日</w:t>
      </w:r>
    </w:p>
    <w:p w14:paraId="6FFC0A15">
      <w:pPr>
        <w:widowControl/>
        <w:spacing w:line="360" w:lineRule="auto"/>
        <w:ind w:right="336" w:rightChars="16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 w14:paraId="331BB15B">
      <w:pPr>
        <w:spacing w:line="540" w:lineRule="exact"/>
        <w:ind w:right="336" w:rightChars="16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</w:t>
      </w:r>
      <w:r>
        <w:rPr>
          <w:rFonts w:ascii="方正小标宋简体" w:hAnsi="宋体" w:eastAsia="方正小标宋简体"/>
          <w:sz w:val="44"/>
          <w:szCs w:val="44"/>
        </w:rPr>
        <w:t xml:space="preserve">   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  <w:r>
        <w:rPr>
          <w:rFonts w:ascii="方正小标宋简体" w:hAnsi="宋体" w:eastAsia="方正小标宋简体"/>
          <w:sz w:val="44"/>
          <w:szCs w:val="44"/>
        </w:rPr>
        <w:t xml:space="preserve">   </w:t>
      </w:r>
      <w:r>
        <w:rPr>
          <w:rFonts w:hint="eastAsia" w:ascii="方正小标宋简体" w:hAnsi="宋体" w:eastAsia="方正小标宋简体"/>
          <w:sz w:val="44"/>
          <w:szCs w:val="44"/>
        </w:rPr>
        <w:t>说</w:t>
      </w:r>
      <w:r>
        <w:rPr>
          <w:rFonts w:ascii="方正小标宋简体" w:hAnsi="宋体" w:eastAsia="方正小标宋简体"/>
          <w:sz w:val="44"/>
          <w:szCs w:val="44"/>
        </w:rPr>
        <w:t xml:space="preserve">   </w:t>
      </w:r>
      <w:r>
        <w:rPr>
          <w:rFonts w:hint="eastAsia" w:ascii="方正小标宋简体" w:hAnsi="宋体" w:eastAsia="方正小标宋简体"/>
          <w:sz w:val="44"/>
          <w:szCs w:val="44"/>
        </w:rPr>
        <w:t>明</w:t>
      </w:r>
    </w:p>
    <w:p w14:paraId="486FAEEC">
      <w:pPr>
        <w:spacing w:line="540" w:lineRule="exact"/>
        <w:ind w:right="336" w:rightChars="160" w:firstLine="640"/>
        <w:jc w:val="center"/>
        <w:rPr>
          <w:rFonts w:ascii="仿宋_GB2312" w:eastAsia="仿宋_GB2312"/>
          <w:sz w:val="32"/>
        </w:rPr>
      </w:pPr>
    </w:p>
    <w:p w14:paraId="7F967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一、此表适用于申报“西湖学者计划”人员填写。</w:t>
      </w:r>
    </w:p>
    <w:p w14:paraId="4B3DF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二、“学术荣誉、社会影响力</w:t>
      </w:r>
      <w:r>
        <w:rPr>
          <w:rFonts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按照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《浙江工商大学“西湖学者计划”实施办法》（</w:t>
      </w:r>
      <w:r>
        <w:rPr>
          <w:rFonts w:hint="eastAsia" w:ascii="仿宋" w:hAnsi="仿宋" w:eastAsia="仿宋" w:cs="仿宋"/>
          <w:sz w:val="30"/>
          <w:szCs w:val="30"/>
        </w:rPr>
        <w:t>浙商大人〔202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号）确定的类别填写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教学、科研</w:t>
      </w:r>
      <w:r>
        <w:rPr>
          <w:rFonts w:hint="eastAsia" w:ascii="仿宋" w:hAnsi="仿宋" w:eastAsia="仿宋" w:cs="仿宋"/>
          <w:sz w:val="30"/>
          <w:szCs w:val="30"/>
        </w:rPr>
        <w:t>项目”、“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教学、科研</w:t>
      </w:r>
      <w:r>
        <w:rPr>
          <w:rFonts w:hint="eastAsia" w:ascii="仿宋" w:hAnsi="仿宋" w:eastAsia="仿宋" w:cs="仿宋"/>
          <w:sz w:val="30"/>
          <w:szCs w:val="30"/>
        </w:rPr>
        <w:t>成果”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等分别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浙江工商大学科研工作评价实施办法（试行）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浙商大科〔2023〕75号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）、《浙江工商大学专业技术职务评聘实施办法（试行）》（浙商大人〔2023〕147号）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等主管部门最新发布文件确定的类别填写，等级分为“顶级”、“A+++”、“A++”、“A+”，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所填内容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提供相应佐证材料。</w:t>
      </w:r>
    </w:p>
    <w:p w14:paraId="23591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三、“近五年”项目、成果（论文、获奖及应用性成果等）的统计时间为2019年8月1日至2024年7月31日。</w:t>
      </w:r>
    </w:p>
    <w:p w14:paraId="7ADA5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四、所填项目、获奖须为我校在职教师为负责人或排名第一，我校为第一署名单位；其他成果除特殊说明外均须为第一作者或通讯作者，且我校为第一作者或通讯作者的第一单位。</w:t>
      </w:r>
    </w:p>
    <w:p w14:paraId="5F6BE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五、“主</w:t>
      </w:r>
      <w:r>
        <w:rPr>
          <w:rFonts w:hint="eastAsia" w:ascii="仿宋" w:hAnsi="仿宋" w:eastAsia="仿宋"/>
          <w:color w:val="000000"/>
          <w:sz w:val="30"/>
          <w:szCs w:val="30"/>
        </w:rPr>
        <w:t>要业务成就及影响”简述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申报人</w:t>
      </w:r>
      <w:r>
        <w:rPr>
          <w:rFonts w:hint="eastAsia" w:ascii="仿宋" w:hAnsi="仿宋" w:eastAsia="仿宋"/>
          <w:color w:val="000000"/>
          <w:sz w:val="30"/>
          <w:szCs w:val="30"/>
        </w:rPr>
        <w:t>各个时期在</w:t>
      </w:r>
      <w:bookmarkStart w:id="0" w:name="OLE_LINK2"/>
      <w:r>
        <w:rPr>
          <w:rFonts w:hint="eastAsia" w:ascii="仿宋" w:hAnsi="仿宋" w:eastAsia="仿宋"/>
          <w:color w:val="000000"/>
          <w:sz w:val="30"/>
          <w:szCs w:val="30"/>
        </w:rPr>
        <w:t>人才</w:t>
      </w:r>
      <w:r>
        <w:rPr>
          <w:rFonts w:ascii="仿宋" w:hAnsi="仿宋" w:eastAsia="仿宋"/>
          <w:color w:val="000000"/>
          <w:sz w:val="30"/>
          <w:szCs w:val="30"/>
        </w:rPr>
        <w:t>培养、</w:t>
      </w:r>
      <w:r>
        <w:rPr>
          <w:rFonts w:hint="eastAsia" w:ascii="仿宋" w:hAnsi="仿宋" w:eastAsia="仿宋"/>
          <w:color w:val="000000"/>
          <w:sz w:val="30"/>
          <w:szCs w:val="30"/>
        </w:rPr>
        <w:t>科学研究</w:t>
      </w:r>
      <w:r>
        <w:rPr>
          <w:rFonts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仿宋" w:hAnsi="仿宋" w:eastAsia="仿宋"/>
          <w:color w:val="000000"/>
          <w:sz w:val="30"/>
          <w:szCs w:val="30"/>
        </w:rPr>
        <w:t>社会</w:t>
      </w:r>
      <w:r>
        <w:rPr>
          <w:rFonts w:ascii="仿宋" w:hAnsi="仿宋" w:eastAsia="仿宋"/>
          <w:color w:val="000000"/>
          <w:sz w:val="30"/>
          <w:szCs w:val="30"/>
        </w:rPr>
        <w:t>服务等方面</w:t>
      </w:r>
      <w:bookmarkEnd w:id="0"/>
      <w:r>
        <w:rPr>
          <w:rFonts w:ascii="仿宋" w:hAnsi="仿宋" w:eastAsia="仿宋"/>
          <w:color w:val="000000"/>
          <w:sz w:val="30"/>
          <w:szCs w:val="30"/>
        </w:rPr>
        <w:t>的业务成就及主要</w:t>
      </w:r>
      <w:r>
        <w:rPr>
          <w:rFonts w:hint="eastAsia" w:ascii="仿宋" w:hAnsi="仿宋" w:eastAsia="仿宋"/>
          <w:color w:val="000000"/>
          <w:sz w:val="30"/>
          <w:szCs w:val="30"/>
        </w:rPr>
        <w:t>成果，组织或参与的重大活动和社会影响等。</w:t>
      </w:r>
    </w:p>
    <w:p w14:paraId="06B05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六、“入选后支持期内的工作规划</w:t>
      </w:r>
      <w:r>
        <w:rPr>
          <w:rFonts w:hint="eastAsia" w:ascii="仿宋" w:hAnsi="仿宋" w:eastAsia="仿宋"/>
          <w:color w:val="000000"/>
          <w:sz w:val="30"/>
          <w:szCs w:val="30"/>
        </w:rPr>
        <w:t>”简述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申报人入选后支持期</w:t>
      </w:r>
      <w:r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  <w:t>聚焦人才培养创新，深化科研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产出</w:t>
      </w:r>
      <w:r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  <w:t>，拓展社会服务，实施成果转化，强化团队协作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等方面的规划</w:t>
      </w:r>
      <w:r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  <w:t>。</w:t>
      </w:r>
    </w:p>
    <w:p w14:paraId="49F3A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/>
          <w:color w:val="000000"/>
          <w:sz w:val="30"/>
          <w:szCs w:val="30"/>
        </w:rPr>
        <w:t>、申请书一式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份，用</w:t>
      </w:r>
      <w:r>
        <w:rPr>
          <w:rFonts w:ascii="仿宋" w:hAnsi="仿宋" w:eastAsia="仿宋"/>
          <w:color w:val="000000"/>
          <w:sz w:val="30"/>
          <w:szCs w:val="30"/>
        </w:rPr>
        <w:t>A4</w:t>
      </w:r>
      <w:r>
        <w:rPr>
          <w:rFonts w:hint="eastAsia" w:ascii="仿宋" w:hAnsi="仿宋" w:eastAsia="仿宋"/>
          <w:color w:val="000000"/>
          <w:sz w:val="30"/>
          <w:szCs w:val="30"/>
        </w:rPr>
        <w:t>纸双面打印。</w:t>
      </w:r>
    </w:p>
    <w:p w14:paraId="008A2377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DB53F2C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tbl>
      <w:tblPr>
        <w:tblStyle w:val="5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45"/>
        <w:gridCol w:w="524"/>
        <w:gridCol w:w="422"/>
        <w:gridCol w:w="1085"/>
        <w:gridCol w:w="8"/>
        <w:gridCol w:w="1067"/>
        <w:gridCol w:w="1080"/>
        <w:gridCol w:w="13"/>
        <w:gridCol w:w="1247"/>
        <w:gridCol w:w="1614"/>
      </w:tblGrid>
      <w:tr w14:paraId="5955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6A7A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名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AEF3">
            <w:pPr>
              <w:spacing w:line="32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77F2">
            <w:pPr>
              <w:spacing w:line="320" w:lineRule="exact"/>
              <w:ind w:right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别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4652">
            <w:pPr>
              <w:spacing w:line="32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9599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F84E">
            <w:pPr>
              <w:spacing w:line="32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8FAD7E">
            <w:pPr>
              <w:spacing w:line="400" w:lineRule="exact"/>
              <w:ind w:right="63" w:rightChars="3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正面</w:t>
            </w:r>
            <w:r>
              <w:rPr>
                <w:rFonts w:ascii="宋体"/>
              </w:rPr>
              <w:t>免冠</w:t>
            </w:r>
          </w:p>
          <w:p w14:paraId="36FF76A4">
            <w:pPr>
              <w:spacing w:line="400" w:lineRule="exact"/>
              <w:ind w:right="63" w:rightChars="3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彩色照片</w:t>
            </w:r>
          </w:p>
          <w:p w14:paraId="01775071">
            <w:pPr>
              <w:spacing w:line="400" w:lineRule="exact"/>
              <w:ind w:right="63" w:rightChars="3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（电子版）</w:t>
            </w:r>
          </w:p>
        </w:tc>
      </w:tr>
      <w:tr w14:paraId="4CEC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799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55BE">
            <w:pPr>
              <w:spacing w:line="32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17FD">
            <w:pPr>
              <w:spacing w:line="320" w:lineRule="exact"/>
              <w:ind w:right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2712">
            <w:pPr>
              <w:spacing w:line="32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8F1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5B7D">
            <w:pPr>
              <w:spacing w:line="32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49BDB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</w:tr>
      <w:tr w14:paraId="1377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6F5F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毕业学校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5A25">
            <w:pPr>
              <w:spacing w:line="320" w:lineRule="exact"/>
              <w:ind w:right="1"/>
              <w:jc w:val="center"/>
              <w:rPr>
                <w:rFonts w:ascii="宋体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ED9F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现从事</w:t>
            </w:r>
          </w:p>
          <w:p w14:paraId="4F19BEB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0133">
            <w:pPr>
              <w:spacing w:line="32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B5BF44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</w:tr>
      <w:tr w14:paraId="3EC2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12C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专技资格及</w:t>
            </w:r>
          </w:p>
          <w:p w14:paraId="6ACF5844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271C">
            <w:pPr>
              <w:spacing w:line="32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3B212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现聘专技岗位等级</w:t>
            </w:r>
          </w:p>
          <w:p w14:paraId="0372E587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及</w:t>
            </w:r>
            <w:r>
              <w:rPr>
                <w:rFonts w:ascii="宋体"/>
              </w:rPr>
              <w:t>起聘时间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C2D4E">
            <w:pPr>
              <w:spacing w:line="32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</w:tr>
      <w:tr w14:paraId="2EF4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992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联系方式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6681">
            <w:pPr>
              <w:spacing w:line="40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592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E</w:t>
            </w:r>
            <w:r>
              <w:rPr>
                <w:rFonts w:hint="eastAsia" w:ascii="宋体"/>
                <w:lang w:val="en-US" w:eastAsia="zh-CN"/>
              </w:rPr>
              <w:t>_mail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30E5FE">
            <w:pPr>
              <w:spacing w:line="40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</w:tr>
      <w:tr w14:paraId="0475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58F7">
            <w:pPr>
              <w:spacing w:line="32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目前津贴享受情况</w:t>
            </w:r>
          </w:p>
        </w:tc>
        <w:tc>
          <w:tcPr>
            <w:tcW w:w="6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7E32D2">
            <w:pPr>
              <w:spacing w:line="40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</w:tr>
      <w:tr w14:paraId="23A5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820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 w14:paraId="52614A12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 w14:paraId="79637F75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 w14:paraId="791DB36C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2342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起始年月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598A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终止年月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F6AD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位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5901C5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工作内容</w:t>
            </w:r>
          </w:p>
        </w:tc>
      </w:tr>
      <w:tr w14:paraId="2B09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8A04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748D">
            <w:pPr>
              <w:spacing w:line="40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0870">
            <w:pPr>
              <w:spacing w:line="40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618A">
            <w:pPr>
              <w:spacing w:line="40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00D575">
            <w:pPr>
              <w:spacing w:line="40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</w:tr>
      <w:tr w14:paraId="613C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0953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 w14:paraId="3AE38913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术</w:t>
            </w:r>
          </w:p>
          <w:p w14:paraId="460E6229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</w:t>
            </w:r>
          </w:p>
          <w:p w14:paraId="30D8AAF1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织</w:t>
            </w:r>
          </w:p>
          <w:p w14:paraId="0322B68C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</w:t>
            </w:r>
          </w:p>
          <w:p w14:paraId="65C1C7EA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</w:t>
            </w:r>
          </w:p>
          <w:p w14:paraId="561F388C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06C929DB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659C">
            <w:pPr>
              <w:spacing w:line="360" w:lineRule="exact"/>
              <w:ind w:firstLine="4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学术组织名称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E21493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所任职务</w:t>
            </w:r>
          </w:p>
        </w:tc>
      </w:tr>
      <w:tr w14:paraId="6409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B9AF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462A"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00A00F">
            <w:pPr>
              <w:spacing w:line="400" w:lineRule="exact"/>
              <w:ind w:right="336" w:rightChars="160" w:firstLine="420"/>
              <w:jc w:val="center"/>
              <w:rPr>
                <w:rFonts w:ascii="宋体"/>
              </w:rPr>
            </w:pPr>
          </w:p>
        </w:tc>
      </w:tr>
    </w:tbl>
    <w:p w14:paraId="46F71B47">
      <w:pPr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p w14:paraId="52C74FB5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二、学术荣誉、社会影响力</w:t>
      </w:r>
    </w:p>
    <w:tbl>
      <w:tblPr>
        <w:tblStyle w:val="5"/>
        <w:tblW w:w="8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4443"/>
        <w:gridCol w:w="1895"/>
        <w:gridCol w:w="1891"/>
      </w:tblGrid>
      <w:tr w14:paraId="176E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767E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4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B6F4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学术荣誉、社会影响力名称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728A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获得时间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7851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认定等级</w:t>
            </w:r>
          </w:p>
        </w:tc>
      </w:tr>
      <w:tr w14:paraId="40F4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4AE2">
            <w:pPr>
              <w:spacing w:line="360" w:lineRule="exac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4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3A84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1DF6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A1D6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 w14:paraId="5FD5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7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CC26">
            <w:pPr>
              <w:spacing w:line="360" w:lineRule="exac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4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654A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BB9E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CE15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</w:tbl>
    <w:p w14:paraId="14E67E86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38473BFA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4A55D2A7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教学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科研项目</w:t>
      </w:r>
    </w:p>
    <w:tbl>
      <w:tblPr>
        <w:tblStyle w:val="5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3285"/>
        <w:gridCol w:w="1173"/>
        <w:gridCol w:w="814"/>
        <w:gridCol w:w="2040"/>
        <w:gridCol w:w="968"/>
      </w:tblGrid>
      <w:tr w14:paraId="74FE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项目名称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立项时间</w:t>
            </w: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排名</w:t>
            </w:r>
            <w:r>
              <w:rPr>
                <w:rFonts w:hint="eastAsia" w:ascii="宋体"/>
                <w:lang w:val="en-US" w:eastAsia="zh-CN"/>
              </w:rPr>
              <w:br w:type="textWrapping"/>
            </w:r>
            <w:r>
              <w:rPr>
                <w:rFonts w:hint="eastAsia" w:ascii="宋体"/>
                <w:lang w:val="en-US" w:eastAsia="zh-CN"/>
              </w:rPr>
              <w:t>（n/N）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项目类别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等级</w:t>
            </w:r>
          </w:p>
        </w:tc>
      </w:tr>
      <w:tr w14:paraId="7C47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8524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CC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D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08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AB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60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095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2879">
            <w:pPr>
              <w:spacing w:line="360" w:lineRule="exac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B5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8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46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3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1E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7C250D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 w:right="-315" w:rightChars="-150"/>
        <w:jc w:val="left"/>
        <w:textAlignment w:val="auto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*申报人须为负责人或排名第一，且我校为申报依托单位。</w:t>
      </w:r>
    </w:p>
    <w:p w14:paraId="3581E70C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A7E8671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教学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科研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成果</w:t>
      </w:r>
    </w:p>
    <w:p w14:paraId="00FEF549">
      <w:pPr>
        <w:spacing w:line="400" w:lineRule="exact"/>
        <w:ind w:right="336" w:rightChars="160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论文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与著作</w:t>
      </w:r>
    </w:p>
    <w:tbl>
      <w:tblPr>
        <w:tblStyle w:val="5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2430"/>
        <w:gridCol w:w="870"/>
        <w:gridCol w:w="870"/>
        <w:gridCol w:w="742"/>
        <w:gridCol w:w="875"/>
        <w:gridCol w:w="902"/>
        <w:gridCol w:w="795"/>
        <w:gridCol w:w="796"/>
      </w:tblGrid>
      <w:tr w14:paraId="489C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论文名称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期刊名称</w:t>
            </w:r>
            <w:r>
              <w:rPr>
                <w:rFonts w:hint="eastAsia" w:ascii="宋体"/>
                <w:lang w:val="en-US" w:eastAsia="zh-CN"/>
              </w:rPr>
              <w:br w:type="textWrapping"/>
            </w:r>
            <w:r>
              <w:rPr>
                <w:rFonts w:hint="eastAsia" w:ascii="宋体"/>
                <w:lang w:val="en-US" w:eastAsia="zh-CN"/>
              </w:rPr>
              <w:t>(ISSN及期卷号)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排名</w:t>
            </w:r>
          </w:p>
          <w:p w14:paraId="35ACF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（n/N）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是否</w:t>
            </w:r>
          </w:p>
          <w:p w14:paraId="3483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通讯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发表时间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E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是否</w:t>
            </w:r>
          </w:p>
          <w:p w14:paraId="68F7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3次ESI</w:t>
            </w:r>
          </w:p>
          <w:p w14:paraId="6A6A6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高被引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原发期刊等级</w:t>
            </w: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6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论文认定等级</w:t>
            </w:r>
          </w:p>
        </w:tc>
      </w:tr>
      <w:tr w14:paraId="4704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F75F">
            <w:pPr>
              <w:spacing w:line="360" w:lineRule="exac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F3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9C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4D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E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DD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60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4C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73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53F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8606">
            <w:pPr>
              <w:spacing w:line="360" w:lineRule="exac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3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03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C3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8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26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0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24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8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1091C3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 w:right="-315" w:rightChars="-150"/>
        <w:jc w:val="both"/>
        <w:textAlignment w:val="auto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*申报人须为第一作者或通讯作者，且我校为第一作者或通讯作者的第一单位（其中论文的通讯作者：社科类为第一且唯一通讯作者；理工类为最后一位通讯作者）。同一成果材料原则上仅限一人申报使用，论文第一作者及符合规定的通讯作者均为校内人员，一方应征得另一方的同意和书面授权。A++及以上论文，明确标注同等贡献的，应征得校内其他排名作者的同意和书面授权。</w:t>
      </w:r>
    </w:p>
    <w:p w14:paraId="77D2DA8E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6"/>
          <w:szCs w:val="36"/>
        </w:rPr>
      </w:pPr>
    </w:p>
    <w:p w14:paraId="573D6373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.教学、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科研获奖</w:t>
      </w:r>
    </w:p>
    <w:tbl>
      <w:tblPr>
        <w:tblStyle w:val="5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3285"/>
        <w:gridCol w:w="899"/>
        <w:gridCol w:w="2143"/>
        <w:gridCol w:w="984"/>
        <w:gridCol w:w="969"/>
      </w:tblGrid>
      <w:tr w14:paraId="5040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获奖名称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获得时间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获奖来源及等级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排名</w:t>
            </w:r>
            <w:r>
              <w:rPr>
                <w:rFonts w:hint="eastAsia" w:ascii="宋体"/>
                <w:lang w:val="en-US" w:eastAsia="zh-CN"/>
              </w:rPr>
              <w:br w:type="textWrapping"/>
            </w:r>
            <w:r>
              <w:rPr>
                <w:rFonts w:hint="eastAsia" w:ascii="宋体"/>
                <w:lang w:val="en-US" w:eastAsia="zh-CN"/>
              </w:rPr>
              <w:t>（n/N）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获奖认定等级</w:t>
            </w:r>
          </w:p>
        </w:tc>
      </w:tr>
      <w:tr w14:paraId="05D4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7B0A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65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4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A6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DE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0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79D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1E85">
            <w:pPr>
              <w:spacing w:line="360" w:lineRule="exac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0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2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33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ED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B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3706C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 w:right="-315" w:rightChars="-150"/>
        <w:jc w:val="left"/>
        <w:textAlignment w:val="auto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*申报人须为负责人或排名第一，且我校为申报依托单位。</w:t>
      </w:r>
    </w:p>
    <w:p w14:paraId="3DF59719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6"/>
          <w:szCs w:val="36"/>
        </w:rPr>
      </w:pPr>
    </w:p>
    <w:p w14:paraId="31BC0B89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应用性成果</w:t>
      </w:r>
    </w:p>
    <w:tbl>
      <w:tblPr>
        <w:tblStyle w:val="5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3285"/>
        <w:gridCol w:w="899"/>
        <w:gridCol w:w="2143"/>
        <w:gridCol w:w="984"/>
        <w:gridCol w:w="969"/>
      </w:tblGrid>
      <w:tr w14:paraId="241A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5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成果名称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F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获得时间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3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成果类别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排名</w:t>
            </w:r>
            <w:r>
              <w:rPr>
                <w:rFonts w:hint="eastAsia" w:ascii="宋体"/>
                <w:lang w:val="en-US" w:eastAsia="zh-CN"/>
              </w:rPr>
              <w:br w:type="textWrapping"/>
            </w:r>
            <w:r>
              <w:rPr>
                <w:rFonts w:hint="eastAsia" w:ascii="宋体"/>
                <w:lang w:val="en-US" w:eastAsia="zh-CN"/>
              </w:rPr>
              <w:t>（n/N）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D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成果认定等级</w:t>
            </w:r>
          </w:p>
        </w:tc>
      </w:tr>
      <w:tr w14:paraId="1C5D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A14B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5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0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D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D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E05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CB7F"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9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C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3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3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E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7F39F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 w:right="-315" w:rightChars="-150"/>
        <w:jc w:val="left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*申报人须为负责人或排名第一，且我校为第一署名单位。</w:t>
      </w:r>
    </w:p>
    <w:p w14:paraId="15188C26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br w:type="page"/>
      </w:r>
    </w:p>
    <w:p w14:paraId="1980C808">
      <w:pPr>
        <w:spacing w:line="400" w:lineRule="exact"/>
        <w:ind w:right="336" w:rightChars="16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五、主要业务成就及影响（限800字）</w:t>
      </w:r>
    </w:p>
    <w:tbl>
      <w:tblPr>
        <w:tblStyle w:val="5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 w14:paraId="5255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91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C8696D9">
            <w:pPr>
              <w:spacing w:line="400" w:lineRule="exact"/>
              <w:ind w:right="336" w:rightChars="160" w:firstLine="420"/>
              <w:jc w:val="left"/>
              <w:rPr>
                <w:rFonts w:ascii="宋体"/>
              </w:rPr>
            </w:pPr>
          </w:p>
        </w:tc>
      </w:tr>
    </w:tbl>
    <w:p w14:paraId="46F29EAF">
      <w:pPr>
        <w:spacing w:line="400" w:lineRule="exact"/>
        <w:ind w:right="336" w:rightChars="160"/>
        <w:jc w:val="left"/>
        <w:rPr>
          <w:rFonts w:ascii="宋体"/>
        </w:rPr>
      </w:pPr>
    </w:p>
    <w:p w14:paraId="64BE82ED">
      <w:pPr>
        <w:spacing w:line="400" w:lineRule="exact"/>
        <w:ind w:right="336" w:rightChars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入选后支持期内</w:t>
      </w:r>
      <w:r>
        <w:rPr>
          <w:rFonts w:ascii="黑体" w:hAnsi="黑体" w:eastAsia="黑体"/>
          <w:sz w:val="32"/>
          <w:szCs w:val="32"/>
        </w:rPr>
        <w:t>的</w:t>
      </w:r>
      <w:r>
        <w:rPr>
          <w:rFonts w:hint="eastAsia" w:ascii="黑体" w:hAnsi="黑体" w:eastAsia="黑体"/>
          <w:sz w:val="32"/>
          <w:szCs w:val="32"/>
        </w:rPr>
        <w:t>工作规划</w:t>
      </w:r>
    </w:p>
    <w:tbl>
      <w:tblPr>
        <w:tblStyle w:val="5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 w14:paraId="6C09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91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95F0BBE">
            <w:pPr>
              <w:spacing w:line="400" w:lineRule="exact"/>
              <w:ind w:right="336" w:rightChars="160" w:firstLine="420"/>
              <w:jc w:val="left"/>
              <w:rPr>
                <w:rFonts w:ascii="宋体"/>
              </w:rPr>
            </w:pPr>
          </w:p>
        </w:tc>
      </w:tr>
    </w:tbl>
    <w:p w14:paraId="49FA346C">
      <w:pPr>
        <w:rPr>
          <w:rFonts w:ascii="宋体"/>
        </w:rPr>
      </w:pPr>
      <w:r>
        <w:rPr>
          <w:rFonts w:ascii="宋体"/>
        </w:rPr>
        <w:br w:type="page"/>
      </w:r>
    </w:p>
    <w:tbl>
      <w:tblPr>
        <w:tblStyle w:val="5"/>
        <w:tblW w:w="88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366"/>
      </w:tblGrid>
      <w:tr w14:paraId="4F1D61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481" w:type="dxa"/>
            <w:tcBorders>
              <w:top w:val="single" w:color="auto" w:sz="8" w:space="0"/>
            </w:tcBorders>
            <w:vAlign w:val="center"/>
          </w:tcPr>
          <w:p w14:paraId="1EB9EC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申请人承诺</w:t>
            </w:r>
          </w:p>
        </w:tc>
        <w:tc>
          <w:tcPr>
            <w:tcW w:w="7270" w:type="dxa"/>
            <w:tcBorders>
              <w:top w:val="single" w:color="auto" w:sz="8" w:space="0"/>
            </w:tcBorders>
            <w:vAlign w:val="center"/>
          </w:tcPr>
          <w:p w14:paraId="5DA64520">
            <w:pPr>
              <w:widowControl/>
              <w:ind w:right="336" w:rightChars="160"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本人承诺申请书所填写内容的真实可靠、若有失实和造假行为，愿意承担一切责任。</w:t>
            </w:r>
          </w:p>
          <w:p w14:paraId="4EB6C11A">
            <w:pPr>
              <w:widowControl/>
              <w:ind w:right="336" w:rightChars="16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41AF28A">
            <w:pPr>
              <w:widowControl/>
              <w:ind w:right="336" w:rightChars="160" w:firstLine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8D767C9">
            <w:pPr>
              <w:widowControl/>
              <w:ind w:right="336" w:rightChars="160" w:firstLine="48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申请人签名：</w:t>
            </w:r>
          </w:p>
          <w:p w14:paraId="46809D3F">
            <w:pPr>
              <w:widowControl/>
              <w:ind w:right="336" w:rightChars="160" w:firstLine="48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 w14:paraId="75C11C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7" w:hRule="atLeast"/>
          <w:jc w:val="center"/>
        </w:trPr>
        <w:tc>
          <w:tcPr>
            <w:tcW w:w="1481" w:type="dxa"/>
            <w:vMerge w:val="restart"/>
            <w:tcBorders>
              <w:top w:val="single" w:color="auto" w:sz="8" w:space="0"/>
            </w:tcBorders>
            <w:vAlign w:val="center"/>
          </w:tcPr>
          <w:p w14:paraId="35411F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学院意见</w:t>
            </w:r>
          </w:p>
        </w:tc>
        <w:tc>
          <w:tcPr>
            <w:tcW w:w="7270" w:type="dxa"/>
            <w:tcBorders>
              <w:top w:val="single" w:color="auto" w:sz="8" w:space="0"/>
            </w:tcBorders>
            <w:vAlign w:val="top"/>
          </w:tcPr>
          <w:p w14:paraId="1E6DC940">
            <w:pPr>
              <w:widowControl/>
              <w:ind w:right="336" w:rightChars="16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（审核人对申报人所填写内容进行审核，并对申报信息的真实性、准确性、完整性负责，明确是否符合申报条件。审核无误后请签名确认。）</w:t>
            </w:r>
          </w:p>
          <w:p w14:paraId="4DA31A1D">
            <w:pPr>
              <w:widowControl/>
              <w:ind w:right="336" w:rightChars="16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申报人业绩情况：</w:t>
            </w:r>
          </w:p>
          <w:tbl>
            <w:tblPr>
              <w:tblStyle w:val="6"/>
              <w:tblW w:w="71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96"/>
              <w:gridCol w:w="1063"/>
              <w:gridCol w:w="1063"/>
              <w:gridCol w:w="1063"/>
              <w:gridCol w:w="1065"/>
            </w:tblGrid>
            <w:tr w14:paraId="3ABE27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9605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  <w:t>类别</w:t>
                  </w: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CFAF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  <w:t>顶级</w:t>
                  </w: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5C3FE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  <w:t>A+++</w:t>
                  </w: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0DBF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  <w:t>A++</w:t>
                  </w: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97E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  <w:t>A+</w:t>
                  </w:r>
                </w:p>
              </w:tc>
            </w:tr>
            <w:tr w14:paraId="385AA4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622DD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  <w:t>学术荣誉、社会影响力</w:t>
                  </w: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B186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1C11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B018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1F39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</w:tr>
            <w:tr w14:paraId="629224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DE67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  <w:t>教学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  <w:t>科研项目</w:t>
                  </w: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9ACF3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E3689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B654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A4938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</w:tr>
            <w:tr w14:paraId="51DF62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617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  <w:t>教学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  <w:t>科研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  <w:t>成果</w:t>
                  </w: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5E38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C234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B4E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0955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</w:rPr>
                  </w:pPr>
                </w:p>
              </w:tc>
            </w:tr>
          </w:tbl>
          <w:p w14:paraId="74CE648E">
            <w:pPr>
              <w:widowControl/>
              <w:ind w:right="336" w:rightChars="160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7B0380C">
            <w:pPr>
              <w:widowControl/>
              <w:ind w:right="336" w:rightChars="16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 w14:paraId="1562C224">
            <w:pPr>
              <w:widowControl/>
              <w:ind w:right="336" w:rightChars="160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符合申报类型及条件：</w:t>
            </w:r>
          </w:p>
          <w:p w14:paraId="3A323526">
            <w:pPr>
              <w:widowControl/>
              <w:ind w:right="336" w:rightChars="16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1" w:name="OLE_LINK1"/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 2" w:char="F0A3"/>
            </w:r>
            <w:bookmarkEnd w:id="1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杰出人才（A类人才）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领军人才（B类人才）</w:t>
            </w:r>
          </w:p>
          <w:tbl>
            <w:tblPr>
              <w:tblStyle w:val="6"/>
              <w:tblW w:w="7150" w:type="dxa"/>
              <w:tblInd w:w="0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7"/>
              <w:gridCol w:w="1079"/>
              <w:gridCol w:w="1461"/>
              <w:gridCol w:w="1461"/>
              <w:gridCol w:w="1462"/>
            </w:tblGrid>
            <w:tr w14:paraId="6CADF9E6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87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7D2B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right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符合常规条件：</w:t>
                  </w:r>
                </w:p>
              </w:tc>
              <w:tc>
                <w:tcPr>
                  <w:tcW w:w="1079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0345E02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A+++</w:t>
                  </w:r>
                </w:p>
              </w:tc>
              <w:tc>
                <w:tcPr>
                  <w:tcW w:w="1461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30B2936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default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A++(四青)</w:t>
                  </w:r>
                </w:p>
              </w:tc>
              <w:tc>
                <w:tcPr>
                  <w:tcW w:w="1461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323C2E8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default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A++(其他)</w:t>
                  </w:r>
                </w:p>
              </w:tc>
              <w:tc>
                <w:tcPr>
                  <w:tcW w:w="1462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0A10AFF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A+</w:t>
                  </w:r>
                  <w:r>
                    <w:rPr>
                      <w:rFonts w:hint="eastAsia" w:ascii="仿宋_GB2312" w:hAnsi="宋体" w:eastAsia="仿宋_GB2312" w:cs="宋体"/>
                      <w:w w:val="80"/>
                      <w:kern w:val="0"/>
                      <w:sz w:val="24"/>
                      <w:lang w:val="en-US" w:eastAsia="zh-CN"/>
                    </w:rPr>
                    <w:t>(非青年)</w:t>
                  </w:r>
                </w:p>
              </w:tc>
            </w:tr>
            <w:tr w14:paraId="5B949CC9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87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D26A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right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成果要求：</w:t>
                  </w:r>
                </w:p>
              </w:tc>
              <w:tc>
                <w:tcPr>
                  <w:tcW w:w="1079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4FB46FE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（1）</w:t>
                  </w:r>
                </w:p>
              </w:tc>
              <w:tc>
                <w:tcPr>
                  <w:tcW w:w="1461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7B1BBB5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（2）</w:t>
                  </w:r>
                </w:p>
              </w:tc>
              <w:tc>
                <w:tcPr>
                  <w:tcW w:w="1461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129A255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（3）</w:t>
                  </w:r>
                </w:p>
              </w:tc>
              <w:tc>
                <w:tcPr>
                  <w:tcW w:w="1462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10B949E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348402EB">
            <w:pPr>
              <w:widowControl/>
              <w:ind w:right="336" w:rightChars="16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B1819D4">
            <w:pPr>
              <w:widowControl/>
              <w:ind w:right="336" w:rightChars="16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拔尖人才（C类人才）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  <w:tbl>
            <w:tblPr>
              <w:tblStyle w:val="6"/>
              <w:tblW w:w="7150" w:type="dxa"/>
              <w:tblInd w:w="0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7"/>
              <w:gridCol w:w="1365"/>
              <w:gridCol w:w="1365"/>
              <w:gridCol w:w="1365"/>
              <w:gridCol w:w="1368"/>
            </w:tblGrid>
            <w:tr w14:paraId="6EA3BB94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87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5E58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right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符合常规条件：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5A45CC9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A++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46BEFB9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default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A+</w:t>
                  </w:r>
                  <w:r>
                    <w:rPr>
                      <w:rFonts w:hint="eastAsia" w:ascii="仿宋_GB2312" w:hAnsi="宋体" w:eastAsia="仿宋_GB2312" w:cs="宋体"/>
                      <w:w w:val="80"/>
                      <w:kern w:val="0"/>
                      <w:sz w:val="24"/>
                      <w:lang w:val="en-US" w:eastAsia="zh-CN"/>
                    </w:rPr>
                    <w:t>(非青年)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5FEFFE2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default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其他</w:t>
                  </w: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062108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78BCBB8D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87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A507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right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学科分类：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604342F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文科</w:t>
                  </w:r>
                  <w:r>
                    <w:rPr>
                      <w:rFonts w:hint="default" w:ascii="Times New Roman" w:hAnsi="Times New Roman" w:eastAsia="微软雅黑" w:cs="Times New Roman"/>
                      <w:kern w:val="0"/>
                      <w:sz w:val="24"/>
                      <w:lang w:val="en-US" w:eastAsia="zh-CN"/>
                    </w:rPr>
                    <w:t>Ⅰ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类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4A6201D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文科</w:t>
                  </w:r>
                  <w:r>
                    <w:rPr>
                      <w:rFonts w:hint="default" w:ascii="Times New Roman" w:hAnsi="Times New Roman" w:eastAsia="微软雅黑" w:cs="Times New Roman"/>
                      <w:kern w:val="0"/>
                      <w:sz w:val="24"/>
                      <w:lang w:val="en-US" w:eastAsia="zh-CN"/>
                    </w:rPr>
                    <w:t>Ⅱ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类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16A2B27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工科</w:t>
                  </w:r>
                  <w:r>
                    <w:rPr>
                      <w:rFonts w:hint="default" w:ascii="Times New Roman" w:hAnsi="Times New Roman" w:eastAsia="微软雅黑" w:cs="Times New Roman"/>
                      <w:kern w:val="0"/>
                      <w:sz w:val="24"/>
                      <w:lang w:val="en-US" w:eastAsia="zh-CN"/>
                    </w:rPr>
                    <w:t>Ⅰ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类</w:t>
                  </w: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54CCD29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工科</w:t>
                  </w:r>
                  <w:r>
                    <w:rPr>
                      <w:rFonts w:hint="default" w:ascii="Times New Roman" w:hAnsi="Times New Roman" w:eastAsia="微软雅黑" w:cs="Times New Roman"/>
                      <w:kern w:val="0"/>
                      <w:sz w:val="24"/>
                      <w:lang w:val="en-US" w:eastAsia="zh-CN"/>
                    </w:rPr>
                    <w:t>Ⅱ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类</w:t>
                  </w:r>
                </w:p>
              </w:tc>
            </w:tr>
            <w:tr w14:paraId="361C633E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87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A2C6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right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成果要求：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1F82DB8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（1）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7DD0B94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（2）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6D86B6B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（3）</w:t>
                  </w: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07ADBE4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6373880C">
            <w:pPr>
              <w:widowControl/>
              <w:ind w:right="336" w:rightChars="160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</w:t>
            </w:r>
          </w:p>
          <w:p w14:paraId="5B420536">
            <w:pPr>
              <w:widowControl/>
              <w:ind w:right="336" w:rightChars="16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优秀青年人才（D类人才）</w:t>
            </w:r>
          </w:p>
          <w:tbl>
            <w:tblPr>
              <w:tblStyle w:val="6"/>
              <w:tblW w:w="7150" w:type="dxa"/>
              <w:tblInd w:w="0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7"/>
              <w:gridCol w:w="1365"/>
              <w:gridCol w:w="1365"/>
              <w:gridCol w:w="1365"/>
              <w:gridCol w:w="1368"/>
            </w:tblGrid>
            <w:tr w14:paraId="7225D5C7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87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C1CC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right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符合常规条件：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237D7BE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A+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2A53CBE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其他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6418D2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7700B49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5438C74A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87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DBB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right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学科分类：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21A1C23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文科</w:t>
                  </w:r>
                  <w:r>
                    <w:rPr>
                      <w:rFonts w:hint="default" w:ascii="Times New Roman" w:hAnsi="Times New Roman" w:eastAsia="微软雅黑" w:cs="Times New Roman"/>
                      <w:kern w:val="0"/>
                      <w:sz w:val="24"/>
                      <w:lang w:val="en-US" w:eastAsia="zh-CN"/>
                    </w:rPr>
                    <w:t>Ⅰ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类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788310C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文科</w:t>
                  </w:r>
                  <w:r>
                    <w:rPr>
                      <w:rFonts w:hint="default" w:ascii="Times New Roman" w:hAnsi="Times New Roman" w:eastAsia="微软雅黑" w:cs="Times New Roman"/>
                      <w:kern w:val="0"/>
                      <w:sz w:val="24"/>
                      <w:lang w:val="en-US" w:eastAsia="zh-CN"/>
                    </w:rPr>
                    <w:t>Ⅱ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类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73D90F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工科</w:t>
                  </w:r>
                  <w:r>
                    <w:rPr>
                      <w:rFonts w:hint="default" w:ascii="Times New Roman" w:hAnsi="Times New Roman" w:eastAsia="微软雅黑" w:cs="Times New Roman"/>
                      <w:kern w:val="0"/>
                      <w:sz w:val="24"/>
                      <w:lang w:val="en-US" w:eastAsia="zh-CN"/>
                    </w:rPr>
                    <w:t>Ⅰ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类</w:t>
                  </w: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269B73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 xml:space="preserve"> 工科</w:t>
                  </w:r>
                  <w:r>
                    <w:rPr>
                      <w:rFonts w:hint="default" w:ascii="Times New Roman" w:hAnsi="Times New Roman" w:eastAsia="微软雅黑" w:cs="Times New Roman"/>
                      <w:kern w:val="0"/>
                      <w:sz w:val="24"/>
                      <w:lang w:val="en-US" w:eastAsia="zh-CN"/>
                    </w:rPr>
                    <w:t>Ⅱ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类</w:t>
                  </w:r>
                </w:p>
              </w:tc>
            </w:tr>
            <w:tr w14:paraId="1CADE1B9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87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3BAC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right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成果要求：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6D8853A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（1）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1EE001A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（2）</w:t>
                  </w:r>
                </w:p>
              </w:tc>
              <w:tc>
                <w:tcPr>
                  <w:tcW w:w="1365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57538B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sym w:font="Wingdings 2" w:char="F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val="en-US" w:eastAsia="zh-CN"/>
                    </w:rPr>
                    <w:t>（3）</w:t>
                  </w: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2A8290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right="0" w:rightChars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kern w:val="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D2E76FD">
            <w:pPr>
              <w:widowControl/>
              <w:ind w:right="336" w:rightChars="160"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0537259">
            <w:pPr>
              <w:widowControl/>
              <w:ind w:right="336" w:rightChars="160"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确认：以上内容均由本人亲自审核并填写，本人对以上审核结果负责。</w:t>
            </w:r>
          </w:p>
          <w:p w14:paraId="216492FC">
            <w:pPr>
              <w:widowControl/>
              <w:ind w:right="336" w:rightChars="160" w:firstLine="2640" w:firstLineChars="1100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938F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80" w:firstLineChars="20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审核人签名：</w:t>
            </w:r>
          </w:p>
          <w:p w14:paraId="50378ACB">
            <w:pPr>
              <w:widowControl/>
              <w:ind w:right="336" w:rightChars="160" w:firstLine="2640" w:firstLineChars="11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 w14:paraId="06D93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481" w:type="dxa"/>
            <w:vMerge w:val="continue"/>
            <w:tcBorders>
              <w:top w:val="single" w:color="auto" w:sz="8" w:space="0"/>
            </w:tcBorders>
            <w:vAlign w:val="center"/>
          </w:tcPr>
          <w:p w14:paraId="0C6104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70" w:type="dxa"/>
            <w:tcBorders>
              <w:top w:val="single" w:color="auto" w:sz="8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0EA9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思想政治鉴定意见：</w:t>
            </w:r>
          </w:p>
          <w:p w14:paraId="437CE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99B6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95F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ADA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8409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2155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支部书记签名：</w:t>
            </w:r>
          </w:p>
          <w:p w14:paraId="797A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 w14:paraId="64EB1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481" w:type="dxa"/>
            <w:vMerge w:val="continue"/>
            <w:vAlign w:val="center"/>
          </w:tcPr>
          <w:p w14:paraId="55C86836">
            <w:pPr>
              <w:widowControl/>
              <w:ind w:right="-13" w:rightChars="-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70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452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336" w:rightChars="16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同意推荐该同志申报</w:t>
            </w:r>
          </w:p>
          <w:p w14:paraId="71FFA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杰出人才（A类人才）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领军人才（B类人才）</w:t>
            </w:r>
          </w:p>
          <w:p w14:paraId="770E1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拔尖人才（C类人才）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优秀青年人才（D类人才）</w:t>
            </w:r>
          </w:p>
          <w:p w14:paraId="7B29F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336" w:rightChars="16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  <w:p w14:paraId="32BCF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336" w:rightChars="160" w:firstLine="1920" w:firstLineChars="80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院长签名：          党委书记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签名：</w:t>
            </w:r>
          </w:p>
          <w:p w14:paraId="1743A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336" w:rightChars="160" w:firstLine="4200" w:firstLineChars="175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（学院公章）</w:t>
            </w:r>
          </w:p>
          <w:p w14:paraId="19B23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 w:firstLine="3000" w:firstLineChars="1250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 w14:paraId="4064A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481" w:type="dxa"/>
            <w:tcBorders>
              <w:bottom w:val="single" w:color="auto" w:sz="8" w:space="0"/>
            </w:tcBorders>
            <w:vAlign w:val="center"/>
          </w:tcPr>
          <w:p w14:paraId="2B11D04B">
            <w:pPr>
              <w:widowControl/>
              <w:ind w:right="-13" w:rightChars="-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学校意见</w:t>
            </w:r>
          </w:p>
        </w:tc>
        <w:tc>
          <w:tcPr>
            <w:tcW w:w="7270" w:type="dxa"/>
            <w:tcBorders>
              <w:bottom w:val="single" w:color="auto" w:sz="8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70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CB8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 w:firstLine="4320" w:firstLineChars="180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0321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 w:firstLine="4320" w:firstLineChars="180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D063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 w:firstLine="4200" w:firstLineChars="175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3377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 w:firstLine="4200" w:firstLineChars="175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</w:p>
          <w:p w14:paraId="12C23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36" w:rightChars="160" w:firstLine="480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 w14:paraId="70FC2D70">
      <w:pPr>
        <w:spacing w:line="400" w:lineRule="exact"/>
        <w:ind w:right="336" w:rightChars="160"/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8D3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0E6C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70E6C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g0MGYwZDNmMTA3Y2U5OGFjNTJkMzFkZDJkMWQifQ=="/>
  </w:docVars>
  <w:rsids>
    <w:rsidRoot w:val="00A864F8"/>
    <w:rsid w:val="000226B3"/>
    <w:rsid w:val="00037974"/>
    <w:rsid w:val="00067A49"/>
    <w:rsid w:val="000A5908"/>
    <w:rsid w:val="000C088F"/>
    <w:rsid w:val="001041E7"/>
    <w:rsid w:val="00107BDE"/>
    <w:rsid w:val="00110AD8"/>
    <w:rsid w:val="00133435"/>
    <w:rsid w:val="00147263"/>
    <w:rsid w:val="0019396D"/>
    <w:rsid w:val="001B38EC"/>
    <w:rsid w:val="001D21F8"/>
    <w:rsid w:val="001E14C9"/>
    <w:rsid w:val="001F70D7"/>
    <w:rsid w:val="002163CB"/>
    <w:rsid w:val="00232554"/>
    <w:rsid w:val="002F5364"/>
    <w:rsid w:val="003A211E"/>
    <w:rsid w:val="003C483A"/>
    <w:rsid w:val="003D2A35"/>
    <w:rsid w:val="003D5DE2"/>
    <w:rsid w:val="003E0379"/>
    <w:rsid w:val="00400ABA"/>
    <w:rsid w:val="00402E9D"/>
    <w:rsid w:val="004456CD"/>
    <w:rsid w:val="00462D3A"/>
    <w:rsid w:val="0048318E"/>
    <w:rsid w:val="0049541E"/>
    <w:rsid w:val="004A22A5"/>
    <w:rsid w:val="004A6E19"/>
    <w:rsid w:val="004B0701"/>
    <w:rsid w:val="004B679B"/>
    <w:rsid w:val="004C4615"/>
    <w:rsid w:val="0053476F"/>
    <w:rsid w:val="00536CEF"/>
    <w:rsid w:val="00545A55"/>
    <w:rsid w:val="005637FC"/>
    <w:rsid w:val="00565156"/>
    <w:rsid w:val="005860A6"/>
    <w:rsid w:val="005C4591"/>
    <w:rsid w:val="005D798D"/>
    <w:rsid w:val="005E0FF8"/>
    <w:rsid w:val="00616AC3"/>
    <w:rsid w:val="00627FB8"/>
    <w:rsid w:val="00630F07"/>
    <w:rsid w:val="00643A96"/>
    <w:rsid w:val="00671CFA"/>
    <w:rsid w:val="006869E6"/>
    <w:rsid w:val="00695CD3"/>
    <w:rsid w:val="006B6ED8"/>
    <w:rsid w:val="006E7F9B"/>
    <w:rsid w:val="00700C7D"/>
    <w:rsid w:val="007214E9"/>
    <w:rsid w:val="007321C3"/>
    <w:rsid w:val="00744E3C"/>
    <w:rsid w:val="007A679F"/>
    <w:rsid w:val="007C2F50"/>
    <w:rsid w:val="007C3A99"/>
    <w:rsid w:val="007D4705"/>
    <w:rsid w:val="007E7919"/>
    <w:rsid w:val="007F359F"/>
    <w:rsid w:val="00841FDF"/>
    <w:rsid w:val="0086433D"/>
    <w:rsid w:val="00872338"/>
    <w:rsid w:val="0088189B"/>
    <w:rsid w:val="008930EA"/>
    <w:rsid w:val="008E3B7B"/>
    <w:rsid w:val="009126E3"/>
    <w:rsid w:val="009A7097"/>
    <w:rsid w:val="009B3857"/>
    <w:rsid w:val="009E6942"/>
    <w:rsid w:val="009F30A0"/>
    <w:rsid w:val="00A015B0"/>
    <w:rsid w:val="00A10A2F"/>
    <w:rsid w:val="00A219F3"/>
    <w:rsid w:val="00A275C4"/>
    <w:rsid w:val="00A52FE3"/>
    <w:rsid w:val="00A57462"/>
    <w:rsid w:val="00A864F8"/>
    <w:rsid w:val="00AD2DBE"/>
    <w:rsid w:val="00AE6771"/>
    <w:rsid w:val="00B1309F"/>
    <w:rsid w:val="00B17640"/>
    <w:rsid w:val="00B22C17"/>
    <w:rsid w:val="00B42316"/>
    <w:rsid w:val="00B5297F"/>
    <w:rsid w:val="00B627F2"/>
    <w:rsid w:val="00B650F2"/>
    <w:rsid w:val="00B67512"/>
    <w:rsid w:val="00B97C98"/>
    <w:rsid w:val="00BB2A1A"/>
    <w:rsid w:val="00BB70FB"/>
    <w:rsid w:val="00BC0644"/>
    <w:rsid w:val="00BE5947"/>
    <w:rsid w:val="00C2537E"/>
    <w:rsid w:val="00C831C1"/>
    <w:rsid w:val="00C914BD"/>
    <w:rsid w:val="00C9615E"/>
    <w:rsid w:val="00CA78EE"/>
    <w:rsid w:val="00CD5803"/>
    <w:rsid w:val="00D56776"/>
    <w:rsid w:val="00D6577A"/>
    <w:rsid w:val="00D96A86"/>
    <w:rsid w:val="00DA1AAC"/>
    <w:rsid w:val="00DA5C53"/>
    <w:rsid w:val="00DC1E83"/>
    <w:rsid w:val="00DF1F98"/>
    <w:rsid w:val="00DF7C94"/>
    <w:rsid w:val="00E077C4"/>
    <w:rsid w:val="00E5010C"/>
    <w:rsid w:val="00E8244A"/>
    <w:rsid w:val="00E84646"/>
    <w:rsid w:val="00EA6145"/>
    <w:rsid w:val="00EC1CC7"/>
    <w:rsid w:val="00ED5D5C"/>
    <w:rsid w:val="00EE6B5F"/>
    <w:rsid w:val="00F36852"/>
    <w:rsid w:val="00F40037"/>
    <w:rsid w:val="00FA02DD"/>
    <w:rsid w:val="00FA6867"/>
    <w:rsid w:val="00FC2C80"/>
    <w:rsid w:val="00FE086F"/>
    <w:rsid w:val="01457570"/>
    <w:rsid w:val="043F2CF8"/>
    <w:rsid w:val="04576DC3"/>
    <w:rsid w:val="08764574"/>
    <w:rsid w:val="08FD5135"/>
    <w:rsid w:val="0B386398"/>
    <w:rsid w:val="0D7C0964"/>
    <w:rsid w:val="0E9C09EC"/>
    <w:rsid w:val="0F0A6D3C"/>
    <w:rsid w:val="10482BD9"/>
    <w:rsid w:val="18820C52"/>
    <w:rsid w:val="19D35C0A"/>
    <w:rsid w:val="1B04786C"/>
    <w:rsid w:val="1BC31618"/>
    <w:rsid w:val="1E0153F8"/>
    <w:rsid w:val="1FC009DE"/>
    <w:rsid w:val="23C95987"/>
    <w:rsid w:val="28417B92"/>
    <w:rsid w:val="29930F11"/>
    <w:rsid w:val="2AC46EA9"/>
    <w:rsid w:val="2BDD3640"/>
    <w:rsid w:val="2C4D5737"/>
    <w:rsid w:val="2CB573F1"/>
    <w:rsid w:val="30B8300C"/>
    <w:rsid w:val="31BB11E7"/>
    <w:rsid w:val="34E72111"/>
    <w:rsid w:val="357D4824"/>
    <w:rsid w:val="36745C27"/>
    <w:rsid w:val="39565AC2"/>
    <w:rsid w:val="3B4E6A46"/>
    <w:rsid w:val="3B6225FB"/>
    <w:rsid w:val="3B87426B"/>
    <w:rsid w:val="3C666012"/>
    <w:rsid w:val="3D932E36"/>
    <w:rsid w:val="401F6C03"/>
    <w:rsid w:val="41AE46E3"/>
    <w:rsid w:val="43F9776B"/>
    <w:rsid w:val="46CD560B"/>
    <w:rsid w:val="46FD57C4"/>
    <w:rsid w:val="480F57AF"/>
    <w:rsid w:val="4815134F"/>
    <w:rsid w:val="49F27137"/>
    <w:rsid w:val="4A0B01F8"/>
    <w:rsid w:val="4C3D6D8F"/>
    <w:rsid w:val="4D47053C"/>
    <w:rsid w:val="4E037FF9"/>
    <w:rsid w:val="4ED22B74"/>
    <w:rsid w:val="542D593B"/>
    <w:rsid w:val="56530F5D"/>
    <w:rsid w:val="5B2B4C91"/>
    <w:rsid w:val="5C2238AB"/>
    <w:rsid w:val="5C4750C0"/>
    <w:rsid w:val="5D7F56E7"/>
    <w:rsid w:val="6110461A"/>
    <w:rsid w:val="6873723D"/>
    <w:rsid w:val="688F051A"/>
    <w:rsid w:val="700E441B"/>
    <w:rsid w:val="71A469C4"/>
    <w:rsid w:val="72CA1A12"/>
    <w:rsid w:val="758111EB"/>
    <w:rsid w:val="781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浙江美承</Company>
  <Pages>7</Pages>
  <Words>1718</Words>
  <Characters>1799</Characters>
  <Lines>14</Lines>
  <Paragraphs>3</Paragraphs>
  <TotalTime>8</TotalTime>
  <ScaleCrop>false</ScaleCrop>
  <LinksUpToDate>false</LinksUpToDate>
  <CharactersWithSpaces>2024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2022-08-18T07:20:00Z</dcterms:created>
  <dc:creator>LUOQIANG</dc:creator>
  <cp:lastModifiedBy>黄相明</cp:lastModifiedBy>
  <cp:lastPrinted>2024-09-28T05:59:00Z</cp:lastPrinted>
  <dcterms:modified xsi:type="dcterms:W3CDTF">2024-10-10T00:13:49Z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B28E2C2322094FF0B1F645D36FE9FABF_13</vt:lpwstr>
  </property>
</Properties>
</file>