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4D38" w14:textId="28679E6D" w:rsidR="0011594B" w:rsidRDefault="00521FE6" w:rsidP="00521FE6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BC5BC6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张珊珊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53F20402" w14:textId="23723F34" w:rsidR="0011594B" w:rsidRPr="00521FE6" w:rsidRDefault="00521FE6" w:rsidP="00521FE6">
      <w:pPr>
        <w:widowControl/>
        <w:shd w:val="clear" w:color="auto" w:fill="FFFFFF"/>
        <w:spacing w:before="100" w:beforeAutospacing="1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</w:pPr>
      <w:r w:rsidRPr="00521FE6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根据本人申请、组织审查，经2021年6月21日东方语言与哲学学院研究生第二党支部委员会研究，</w:t>
      </w:r>
      <w:r w:rsidR="00501BA5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拟将</w:t>
      </w:r>
      <w:r w:rsidR="00BC5BC6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张珊珊</w:t>
      </w:r>
      <w:r w:rsidRPr="00521FE6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同志转为中共正式党员，现将有关情况予以公示。</w:t>
      </w:r>
    </w:p>
    <w:p w14:paraId="06909014" w14:textId="77777777" w:rsidR="0011594B" w:rsidRPr="00521FE6" w:rsidRDefault="00521FE6" w:rsidP="00521FE6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</w:pPr>
      <w:r w:rsidRPr="00521FE6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F41073" w14:textId="77777777" w:rsidR="0011594B" w:rsidRPr="00521FE6" w:rsidRDefault="00521FE6" w:rsidP="00521FE6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</w:pPr>
      <w:r w:rsidRPr="00521FE6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公示时间自2021年6月21日至2021年6月26日。</w:t>
      </w:r>
    </w:p>
    <w:p w14:paraId="37B1F377" w14:textId="25655499" w:rsidR="00521FE6" w:rsidRDefault="00521FE6" w:rsidP="00521FE6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</w:pPr>
      <w:r w:rsidRPr="00521FE6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公示联系人：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沈霄鹏、宣香颖</w:t>
      </w:r>
    </w:p>
    <w:p w14:paraId="18280D08" w14:textId="32ED75F5" w:rsidR="0011594B" w:rsidRPr="00521FE6" w:rsidRDefault="00521FE6" w:rsidP="00521FE6">
      <w:pPr>
        <w:widowControl/>
        <w:shd w:val="clear" w:color="auto" w:fill="FFFFFF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</w:pPr>
      <w:r w:rsidRPr="00521FE6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联系方式：</w:t>
      </w:r>
      <w:r>
        <w:rPr>
          <w:rFonts w:ascii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  <w:t>28008389</w:t>
      </w:r>
      <w:r w:rsidRPr="00521FE6"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  <w:shd w:val="clear" w:color="auto" w:fill="FFFFFF"/>
        </w:rPr>
        <w:t>@qq.</w:t>
      </w:r>
      <w:r>
        <w:rPr>
          <w:rFonts w:ascii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  <w:t>com</w:t>
      </w:r>
    </w:p>
    <w:tbl>
      <w:tblPr>
        <w:tblW w:w="8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970"/>
        <w:gridCol w:w="2540"/>
        <w:gridCol w:w="1552"/>
        <w:gridCol w:w="1236"/>
        <w:gridCol w:w="1748"/>
      </w:tblGrid>
      <w:tr w:rsidR="0011594B" w14:paraId="7F0DE06E" w14:textId="77777777" w:rsidTr="00521FE6">
        <w:trPr>
          <w:trHeight w:val="695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8AC1E" w14:textId="1A7C64F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3FEE4A" w14:textId="29D6C497" w:rsidR="0011594B" w:rsidRDefault="00BC5BC6">
            <w:pPr>
              <w:widowControl/>
              <w:spacing w:before="100" w:beforeAutospacing="1" w:after="100" w:afterAutospacing="1"/>
              <w:jc w:val="center"/>
              <w:rPr>
                <w:rFonts w:ascii="仿宋" w:eastAsia="微软雅黑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张珊珊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A55C3B" w14:textId="3E02FF6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02AFC" w14:textId="0CCE7B1C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BC5BC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语言文学1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研</w:t>
            </w:r>
          </w:p>
        </w:tc>
      </w:tr>
      <w:tr w:rsidR="0011594B" w14:paraId="3BF722DB" w14:textId="77777777" w:rsidTr="00521FE6">
        <w:trPr>
          <w:trHeight w:val="577"/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67E8D3" w14:textId="2BB00354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BD312" w14:textId="7777777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BD5360" w14:textId="7777777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344AD7" w14:textId="2FCC2CE4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BC5BC6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7E017" w14:textId="313A1B18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CC9EDB" w14:textId="7777777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11594B" w14:paraId="3E983858" w14:textId="77777777" w:rsidTr="00521FE6">
        <w:trPr>
          <w:jc w:val="center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7BBAD4" w14:textId="77777777" w:rsidR="00521FE6" w:rsidRDefault="00521FE6" w:rsidP="00521FE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</w:t>
            </w:r>
          </w:p>
          <w:p w14:paraId="13010999" w14:textId="0F789F16" w:rsidR="0011594B" w:rsidRDefault="00521FE6" w:rsidP="00521FE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9E47C" w14:textId="7777777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1F41D7" w14:textId="7777777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D91F2" w14:textId="1B025E71" w:rsidR="0011594B" w:rsidRDefault="00BB0ED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="00521FE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44DDA2" w14:textId="77777777" w:rsidR="0011594B" w:rsidRDefault="00521FE6" w:rsidP="00521FE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CF77F46" w14:textId="77777777" w:rsidR="0011594B" w:rsidRDefault="00521FE6" w:rsidP="00521FE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A57CD" w14:textId="77777777" w:rsidR="0011594B" w:rsidRDefault="00521FE6" w:rsidP="00521FE6">
            <w:pPr>
              <w:widowControl/>
              <w:spacing w:before="100" w:before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C67363B" w14:textId="7777777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1594B" w14:paraId="3A8F99FF" w14:textId="77777777" w:rsidTr="00521FE6">
        <w:trPr>
          <w:jc w:val="center"/>
        </w:trPr>
        <w:tc>
          <w:tcPr>
            <w:tcW w:w="1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B669AC" w14:textId="7777777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0E64B" w14:textId="317D36E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2020年6月24日，经东语学院研究生学硕党支部大会会议确定。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1594B" w14:paraId="64F84705" w14:textId="77777777" w:rsidTr="00521FE6">
        <w:trPr>
          <w:trHeight w:val="578"/>
          <w:jc w:val="center"/>
        </w:trPr>
        <w:tc>
          <w:tcPr>
            <w:tcW w:w="17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3A1CE" w14:textId="77777777" w:rsidR="0011594B" w:rsidRDefault="00521FE6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333154" w14:textId="330A8E1B" w:rsidR="0011594B" w:rsidRDefault="00521FE6" w:rsidP="00521FE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姓名：宣香颖 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部门：研究生第二党支部书记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党龄：4年。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11594B" w14:paraId="3E6AF089" w14:textId="77777777" w:rsidTr="00521FE6">
        <w:trPr>
          <w:trHeight w:val="657"/>
          <w:jc w:val="center"/>
        </w:trPr>
        <w:tc>
          <w:tcPr>
            <w:tcW w:w="1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96D0D" w14:textId="77777777" w:rsidR="0011594B" w:rsidRDefault="0011594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94439" w14:textId="67ADF891" w:rsidR="0011594B" w:rsidRDefault="00521FE6" w:rsidP="00521FE6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姓名：沈霄鹏 部门：东语学院党委组织员 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2434C71" w14:textId="37784A59" w:rsidR="00521FE6" w:rsidRPr="00521FE6" w:rsidRDefault="00521FE6" w:rsidP="00521FE6">
      <w:pPr>
        <w:widowControl/>
        <w:shd w:val="clear" w:color="auto" w:fill="FFFFFF"/>
        <w:spacing w:line="360" w:lineRule="auto"/>
        <w:ind w:right="480"/>
        <w:jc w:val="righ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521FE6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br/>
      </w:r>
      <w:r w:rsidRPr="00521FE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521FE6">
        <w:rPr>
          <w:rFonts w:ascii="宋体" w:eastAsia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521FE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  <w:shd w:val="clear" w:color="auto" w:fill="FFFFFF"/>
        </w:rPr>
        <w:t>东方语言与哲学学院党委</w:t>
      </w:r>
    </w:p>
    <w:p w14:paraId="6E9D58A5" w14:textId="5C28319B" w:rsidR="0011594B" w:rsidRPr="00521FE6" w:rsidRDefault="00521FE6" w:rsidP="00521FE6">
      <w:pPr>
        <w:widowControl/>
        <w:shd w:val="clear" w:color="auto" w:fill="FFFFFF"/>
        <w:spacing w:line="360" w:lineRule="auto"/>
        <w:ind w:right="480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  <w:shd w:val="clear" w:color="auto" w:fill="FFFFFF"/>
        </w:rPr>
      </w:pPr>
      <w:r w:rsidRPr="00521FE6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    2021年6月21日</w:t>
      </w:r>
      <w:r w:rsidRPr="00521FE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sectPr w:rsidR="0011594B" w:rsidRPr="0052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A9"/>
    <w:rsid w:val="00001475"/>
    <w:rsid w:val="00033C86"/>
    <w:rsid w:val="000A11C9"/>
    <w:rsid w:val="000C1563"/>
    <w:rsid w:val="00102808"/>
    <w:rsid w:val="0011594B"/>
    <w:rsid w:val="001F023D"/>
    <w:rsid w:val="002D573C"/>
    <w:rsid w:val="00330107"/>
    <w:rsid w:val="004A33A0"/>
    <w:rsid w:val="004A7DF8"/>
    <w:rsid w:val="004D2D0B"/>
    <w:rsid w:val="00501BA5"/>
    <w:rsid w:val="00521FE6"/>
    <w:rsid w:val="00553F0D"/>
    <w:rsid w:val="00681B7B"/>
    <w:rsid w:val="007232DD"/>
    <w:rsid w:val="00766313"/>
    <w:rsid w:val="007D23A5"/>
    <w:rsid w:val="00904515"/>
    <w:rsid w:val="00A26161"/>
    <w:rsid w:val="00AB3088"/>
    <w:rsid w:val="00BB0EDD"/>
    <w:rsid w:val="00BC5BC6"/>
    <w:rsid w:val="00BD5206"/>
    <w:rsid w:val="00D643A9"/>
    <w:rsid w:val="00E440C7"/>
    <w:rsid w:val="00E63E04"/>
    <w:rsid w:val="00F93DA2"/>
    <w:rsid w:val="08412986"/>
    <w:rsid w:val="39357EBF"/>
    <w:rsid w:val="59F93C29"/>
    <w:rsid w:val="681D3E95"/>
    <w:rsid w:val="7DD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B74C"/>
  <w15:docId w15:val="{2F331793-0186-4125-B059-AA003B81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沈 霄鹏</cp:lastModifiedBy>
  <cp:revision>8</cp:revision>
  <dcterms:created xsi:type="dcterms:W3CDTF">2020-06-01T13:20:00Z</dcterms:created>
  <dcterms:modified xsi:type="dcterms:W3CDTF">2021-07-11T08:51:00Z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