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6B0" w:rsidRPr="00D06A25" w:rsidRDefault="00F9563C" w:rsidP="006056B0">
      <w:pPr>
        <w:jc w:val="center"/>
        <w:rPr>
          <w:rFonts w:ascii="HG丸ｺﾞｼｯｸM-PRO" w:eastAsia="HG丸ｺﾞｼｯｸM-PRO" w:hAnsi="HG丸ｺﾞｼｯｸM-PRO"/>
          <w:b/>
          <w:sz w:val="24"/>
        </w:rPr>
      </w:pPr>
      <w:bookmarkStart w:id="0" w:name="_GoBack"/>
      <w:r w:rsidRPr="00D06A25">
        <w:rPr>
          <w:rFonts w:ascii="HG丸ｺﾞｼｯｸM-PRO" w:eastAsia="HG丸ｺﾞｼｯｸM-PRO" w:hAnsi="HG丸ｺﾞｼｯｸM-PRO" w:hint="eastAsia"/>
          <w:b/>
          <w:sz w:val="24"/>
        </w:rPr>
        <w:t>2</w:t>
      </w:r>
      <w:r w:rsidR="003F4AFB" w:rsidRPr="00D06A25">
        <w:rPr>
          <w:rFonts w:ascii="HG丸ｺﾞｼｯｸM-PRO" w:eastAsia="HG丸ｺﾞｼｯｸM-PRO" w:hAnsi="HG丸ｺﾞｼｯｸM-PRO"/>
          <w:b/>
          <w:sz w:val="24"/>
        </w:rPr>
        <w:t>02</w:t>
      </w:r>
      <w:r w:rsidR="003F4AFB" w:rsidRPr="00D06A25">
        <w:rPr>
          <w:rFonts w:ascii="HG丸ｺﾞｼｯｸM-PRO" w:eastAsia="HG丸ｺﾞｼｯｸM-PRO" w:hAnsi="HG丸ｺﾞｼｯｸM-PRO" w:hint="eastAsia"/>
          <w:b/>
          <w:sz w:val="24"/>
        </w:rPr>
        <w:t>2</w:t>
      </w:r>
      <w:r w:rsidR="006056B0" w:rsidRPr="00D06A25">
        <w:rPr>
          <w:rFonts w:ascii="HG丸ｺﾞｼｯｸM-PRO" w:eastAsia="HG丸ｺﾞｼｯｸM-PRO" w:hAnsi="HG丸ｺﾞｼｯｸM-PRO" w:hint="eastAsia"/>
          <w:b/>
          <w:sz w:val="24"/>
        </w:rPr>
        <w:t>年度</w:t>
      </w:r>
    </w:p>
    <w:p w:rsidR="00E1318F" w:rsidRPr="00D06A25" w:rsidRDefault="00386358" w:rsidP="006056B0">
      <w:pPr>
        <w:jc w:val="center"/>
        <w:rPr>
          <w:rFonts w:ascii="HG丸ｺﾞｼｯｸM-PRO" w:eastAsia="HG丸ｺﾞｼｯｸM-PRO" w:hAnsi="HG丸ｺﾞｼｯｸM-PRO"/>
          <w:b/>
          <w:sz w:val="24"/>
        </w:rPr>
      </w:pPr>
      <w:r w:rsidRPr="00D06A25">
        <w:rPr>
          <w:rFonts w:ascii="HG丸ｺﾞｼｯｸM-PRO" w:eastAsia="HG丸ｺﾞｼｯｸM-PRO" w:hAnsi="HG丸ｺﾞｼｯｸM-PRO" w:hint="eastAsia"/>
          <w:b/>
          <w:sz w:val="24"/>
        </w:rPr>
        <w:t>【</w:t>
      </w:r>
      <w:r w:rsidR="006056B0" w:rsidRPr="00D06A25">
        <w:rPr>
          <w:rFonts w:ascii="HG丸ｺﾞｼｯｸM-PRO" w:eastAsia="HG丸ｺﾞｼｯｸM-PRO" w:hAnsi="HG丸ｺﾞｼｯｸM-PRO" w:hint="eastAsia"/>
          <w:b/>
          <w:sz w:val="24"/>
        </w:rPr>
        <w:t>千葉大学大学院</w:t>
      </w:r>
      <w:r w:rsidR="009732AA" w:rsidRPr="00D06A25">
        <w:rPr>
          <w:rFonts w:ascii="HG丸ｺﾞｼｯｸM-PRO" w:eastAsia="HG丸ｺﾞｼｯｸM-PRO" w:hAnsi="HG丸ｺﾞｼｯｸM-PRO" w:hint="eastAsia"/>
          <w:b/>
          <w:sz w:val="24"/>
        </w:rPr>
        <w:t>人文</w:t>
      </w:r>
      <w:r w:rsidR="009732AA" w:rsidRPr="00D06A25">
        <w:rPr>
          <w:rFonts w:ascii="HG丸ｺﾞｼｯｸM-PRO" w:eastAsia="HG丸ｺﾞｼｯｸM-PRO" w:hAnsi="HG丸ｺﾞｼｯｸM-PRO"/>
          <w:b/>
          <w:sz w:val="24"/>
        </w:rPr>
        <w:t>公共学府</w:t>
      </w:r>
      <w:r w:rsidR="00ED4ABF" w:rsidRPr="00D06A25">
        <w:rPr>
          <w:rFonts w:ascii="HG丸ｺﾞｼｯｸM-PRO" w:eastAsia="HG丸ｺﾞｼｯｸM-PRO" w:hAnsi="HG丸ｺﾞｼｯｸM-PRO" w:hint="eastAsia"/>
          <w:b/>
          <w:sz w:val="24"/>
        </w:rPr>
        <w:t xml:space="preserve">　</w:t>
      </w:r>
      <w:r w:rsidR="006056B0" w:rsidRPr="00D06A25">
        <w:rPr>
          <w:rFonts w:ascii="HG丸ｺﾞｼｯｸM-PRO" w:eastAsia="HG丸ｺﾞｼｯｸM-PRO" w:hAnsi="HG丸ｺﾞｼｯｸM-PRO" w:hint="eastAsia"/>
          <w:b/>
          <w:sz w:val="24"/>
        </w:rPr>
        <w:t>学生交流協定に基づく短期交換留学生</w:t>
      </w:r>
      <w:r w:rsidRPr="00D06A25">
        <w:rPr>
          <w:rFonts w:ascii="HG丸ｺﾞｼｯｸM-PRO" w:eastAsia="HG丸ｺﾞｼｯｸM-PRO" w:hAnsi="HG丸ｺﾞｼｯｸM-PRO" w:hint="eastAsia"/>
          <w:b/>
          <w:sz w:val="24"/>
        </w:rPr>
        <w:t>】出願</w:t>
      </w:r>
      <w:r w:rsidR="006056B0" w:rsidRPr="00D06A25">
        <w:rPr>
          <w:rFonts w:ascii="HG丸ｺﾞｼｯｸM-PRO" w:eastAsia="HG丸ｺﾞｼｯｸM-PRO" w:hAnsi="HG丸ｺﾞｼｯｸM-PRO" w:hint="eastAsia"/>
          <w:b/>
          <w:sz w:val="24"/>
        </w:rPr>
        <w:t>要項</w:t>
      </w:r>
    </w:p>
    <w:p w:rsidR="000B5A65" w:rsidRPr="00D06A25" w:rsidRDefault="000B5A65" w:rsidP="00E1318F">
      <w:pPr>
        <w:rPr>
          <w:sz w:val="22"/>
        </w:rPr>
      </w:pPr>
    </w:p>
    <w:p w:rsidR="006056B0" w:rsidRPr="00D06A25" w:rsidRDefault="006056B0" w:rsidP="006056B0">
      <w:pPr>
        <w:ind w:firstLineChars="100" w:firstLine="210"/>
      </w:pPr>
      <w:r w:rsidRPr="00D06A25">
        <w:rPr>
          <w:rFonts w:hint="eastAsia"/>
        </w:rPr>
        <w:t>本要項は，</w:t>
      </w:r>
      <w:r w:rsidR="00F456C5" w:rsidRPr="00D06A25">
        <w:rPr>
          <w:rFonts w:hint="eastAsia"/>
        </w:rPr>
        <w:t>千葉大学大学院</w:t>
      </w:r>
      <w:r w:rsidR="009732AA" w:rsidRPr="00D06A25">
        <w:rPr>
          <w:rFonts w:hint="eastAsia"/>
        </w:rPr>
        <w:t>人文</w:t>
      </w:r>
      <w:r w:rsidR="009732AA" w:rsidRPr="00D06A25">
        <w:t>公共学府</w:t>
      </w:r>
      <w:r w:rsidRPr="00D06A25">
        <w:rPr>
          <w:rFonts w:hint="eastAsia"/>
        </w:rPr>
        <w:t>と大学間</w:t>
      </w:r>
      <w:r w:rsidR="00807F4C" w:rsidRPr="00D06A25">
        <w:rPr>
          <w:rFonts w:hint="eastAsia"/>
        </w:rPr>
        <w:t>，</w:t>
      </w:r>
      <w:r w:rsidRPr="00D06A25">
        <w:rPr>
          <w:rFonts w:hint="eastAsia"/>
        </w:rPr>
        <w:t>または部局間学生交流協定を締結している協定校の学生が，</w:t>
      </w:r>
      <w:r w:rsidR="009732AA" w:rsidRPr="00D06A25">
        <w:rPr>
          <w:rFonts w:hint="eastAsia"/>
        </w:rPr>
        <w:t>人文</w:t>
      </w:r>
      <w:r w:rsidR="009732AA" w:rsidRPr="00D06A25">
        <w:t>公共学府</w:t>
      </w:r>
      <w:r w:rsidRPr="00D06A25">
        <w:rPr>
          <w:rFonts w:hint="eastAsia"/>
        </w:rPr>
        <w:t>への短期交換留学</w:t>
      </w:r>
      <w:r w:rsidR="00807F4C" w:rsidRPr="00D06A25">
        <w:rPr>
          <w:rFonts w:hint="eastAsia"/>
        </w:rPr>
        <w:t>に出願</w:t>
      </w:r>
      <w:r w:rsidR="00F456C5" w:rsidRPr="00D06A25">
        <w:rPr>
          <w:rFonts w:hint="eastAsia"/>
        </w:rPr>
        <w:t>する</w:t>
      </w:r>
      <w:r w:rsidRPr="00D06A25">
        <w:rPr>
          <w:rFonts w:hint="eastAsia"/>
        </w:rPr>
        <w:t>際に必要な手続きについて記載しています。</w:t>
      </w:r>
      <w:r w:rsidR="00386358" w:rsidRPr="00D06A25">
        <w:rPr>
          <w:rFonts w:hint="eastAsia"/>
        </w:rPr>
        <w:t>なお，この日本語版は英文の原本を簡略化してまとめたものですので，英文の出願要項が正規の内容となります。</w:t>
      </w:r>
    </w:p>
    <w:p w:rsidR="006056B0" w:rsidRPr="00D06A25" w:rsidRDefault="006056B0" w:rsidP="006056B0">
      <w:pPr>
        <w:ind w:firstLineChars="100" w:firstLine="210"/>
      </w:pPr>
    </w:p>
    <w:p w:rsidR="00E1318F" w:rsidRPr="00D06A25" w:rsidRDefault="00ED4ABF" w:rsidP="00E1318F">
      <w:r w:rsidRPr="00D06A25">
        <w:rPr>
          <w:rFonts w:hint="eastAsia"/>
        </w:rPr>
        <w:t>１．</w:t>
      </w:r>
      <w:r w:rsidR="00E1318F" w:rsidRPr="00D06A25">
        <w:rPr>
          <w:rFonts w:hint="eastAsia"/>
        </w:rPr>
        <w:t>大学院</w:t>
      </w:r>
      <w:r w:rsidR="009732AA" w:rsidRPr="00D06A25">
        <w:rPr>
          <w:rFonts w:hint="eastAsia"/>
        </w:rPr>
        <w:t>人文</w:t>
      </w:r>
      <w:r w:rsidR="009732AA" w:rsidRPr="00D06A25">
        <w:t>公共学府</w:t>
      </w:r>
      <w:r w:rsidR="00110D40" w:rsidRPr="00D06A25">
        <w:rPr>
          <w:rFonts w:hint="eastAsia"/>
        </w:rPr>
        <w:t>の</w:t>
      </w:r>
      <w:r w:rsidR="006056B0" w:rsidRPr="00D06A25">
        <w:rPr>
          <w:rFonts w:hint="eastAsia"/>
        </w:rPr>
        <w:t>短期交換留学生制度</w:t>
      </w:r>
      <w:r w:rsidRPr="00D06A25">
        <w:rPr>
          <w:rFonts w:hint="eastAsia"/>
        </w:rPr>
        <w:t>について</w:t>
      </w:r>
    </w:p>
    <w:p w:rsidR="00E1318F" w:rsidRPr="00D06A25" w:rsidRDefault="00ED4ABF" w:rsidP="008F098B">
      <w:pPr>
        <w:ind w:leftChars="100" w:left="210" w:firstLineChars="100" w:firstLine="210"/>
      </w:pPr>
      <w:r w:rsidRPr="00D06A25">
        <w:rPr>
          <w:rFonts w:hint="eastAsia"/>
        </w:rPr>
        <w:t>短期</w:t>
      </w:r>
      <w:r w:rsidR="00E1318F" w:rsidRPr="00D06A25">
        <w:rPr>
          <w:rFonts w:hint="eastAsia"/>
        </w:rPr>
        <w:t>交換</w:t>
      </w:r>
      <w:r w:rsidR="006056B0" w:rsidRPr="00D06A25">
        <w:rPr>
          <w:rFonts w:hint="eastAsia"/>
        </w:rPr>
        <w:t>留学</w:t>
      </w:r>
      <w:r w:rsidR="00E1318F" w:rsidRPr="00D06A25">
        <w:rPr>
          <w:rFonts w:hint="eastAsia"/>
        </w:rPr>
        <w:t>生</w:t>
      </w:r>
      <w:r w:rsidR="00007771" w:rsidRPr="00D06A25">
        <w:rPr>
          <w:rFonts w:hint="eastAsia"/>
        </w:rPr>
        <w:t>に出願できるの</w:t>
      </w:r>
      <w:r w:rsidR="005B3556" w:rsidRPr="00D06A25">
        <w:rPr>
          <w:rFonts w:hint="eastAsia"/>
        </w:rPr>
        <w:t>は</w:t>
      </w:r>
      <w:r w:rsidR="00007771" w:rsidRPr="00D06A25">
        <w:rPr>
          <w:rFonts w:hint="eastAsia"/>
        </w:rPr>
        <w:t>，</w:t>
      </w:r>
      <w:r w:rsidR="005B3556" w:rsidRPr="00D06A25">
        <w:rPr>
          <w:rFonts w:hint="eastAsia"/>
        </w:rPr>
        <w:t>千葉大学と</w:t>
      </w:r>
      <w:r w:rsidR="006056B0" w:rsidRPr="00D06A25">
        <w:rPr>
          <w:rFonts w:hint="eastAsia"/>
        </w:rPr>
        <w:t>大学間（</w:t>
      </w:r>
      <w:r w:rsidR="005B3556" w:rsidRPr="00D06A25">
        <w:rPr>
          <w:rFonts w:hint="eastAsia"/>
        </w:rPr>
        <w:t>または</w:t>
      </w:r>
      <w:r w:rsidR="00A71E16" w:rsidRPr="00D06A25">
        <w:rPr>
          <w:rFonts w:hint="eastAsia"/>
        </w:rPr>
        <w:t>人文公共学府</w:t>
      </w:r>
      <w:r w:rsidR="00110D40" w:rsidRPr="00D06A25">
        <w:rPr>
          <w:rFonts w:hint="eastAsia"/>
        </w:rPr>
        <w:t>と</w:t>
      </w:r>
      <w:r w:rsidR="00472AC8" w:rsidRPr="00D06A25">
        <w:rPr>
          <w:rFonts w:hint="eastAsia"/>
        </w:rPr>
        <w:t>部局間）学生交流協定を締結している海外の</w:t>
      </w:r>
      <w:r w:rsidR="00007771" w:rsidRPr="00D06A25">
        <w:rPr>
          <w:rFonts w:hint="eastAsia"/>
        </w:rPr>
        <w:t>大学</w:t>
      </w:r>
      <w:r w:rsidR="00BB0014" w:rsidRPr="00D06A25">
        <w:rPr>
          <w:rFonts w:hint="eastAsia"/>
        </w:rPr>
        <w:t>において</w:t>
      </w:r>
      <w:r w:rsidR="00007771" w:rsidRPr="00D06A25">
        <w:rPr>
          <w:rFonts w:hint="eastAsia"/>
        </w:rPr>
        <w:t>，</w:t>
      </w:r>
      <w:r w:rsidR="006056B0" w:rsidRPr="00D06A25">
        <w:rPr>
          <w:rFonts w:hint="eastAsia"/>
        </w:rPr>
        <w:t>正規</w:t>
      </w:r>
      <w:r w:rsidR="00007771" w:rsidRPr="00D06A25">
        <w:rPr>
          <w:rFonts w:hint="eastAsia"/>
        </w:rPr>
        <w:t>の課程に在籍している学生</w:t>
      </w:r>
      <w:r w:rsidR="005B3556" w:rsidRPr="00D06A25">
        <w:rPr>
          <w:rFonts w:hint="eastAsia"/>
        </w:rPr>
        <w:t>です</w:t>
      </w:r>
      <w:r w:rsidR="006056B0" w:rsidRPr="00D06A25">
        <w:rPr>
          <w:rFonts w:hint="eastAsia"/>
        </w:rPr>
        <w:t>。</w:t>
      </w:r>
    </w:p>
    <w:p w:rsidR="00E1318F" w:rsidRPr="00D06A25" w:rsidRDefault="00110D40" w:rsidP="008F098B">
      <w:pPr>
        <w:ind w:leftChars="100" w:left="210" w:firstLineChars="100" w:firstLine="210"/>
      </w:pPr>
      <w:r w:rsidRPr="00D06A25">
        <w:rPr>
          <w:rFonts w:hint="eastAsia"/>
        </w:rPr>
        <w:t>千葉大学</w:t>
      </w:r>
      <w:r w:rsidR="00807F4C" w:rsidRPr="00D06A25">
        <w:rPr>
          <w:rFonts w:hint="eastAsia"/>
        </w:rPr>
        <w:t>における短期</w:t>
      </w:r>
      <w:r w:rsidR="005B218F" w:rsidRPr="00D06A25">
        <w:rPr>
          <w:rFonts w:hint="eastAsia"/>
        </w:rPr>
        <w:t>交換留学生</w:t>
      </w:r>
      <w:r w:rsidR="00807F4C" w:rsidRPr="00D06A25">
        <w:rPr>
          <w:rFonts w:hint="eastAsia"/>
        </w:rPr>
        <w:t>には</w:t>
      </w:r>
      <w:r w:rsidR="005B218F" w:rsidRPr="00D06A25">
        <w:rPr>
          <w:rFonts w:hint="eastAsia"/>
        </w:rPr>
        <w:t>，</w:t>
      </w:r>
      <w:r w:rsidR="00007771" w:rsidRPr="00D06A25">
        <w:rPr>
          <w:rFonts w:hint="eastAsia"/>
        </w:rPr>
        <w:t>「</w:t>
      </w:r>
      <w:r w:rsidR="005B218F" w:rsidRPr="00D06A25">
        <w:rPr>
          <w:rFonts w:hint="eastAsia"/>
        </w:rPr>
        <w:t>特別研究学生</w:t>
      </w:r>
      <w:r w:rsidR="00007771" w:rsidRPr="00D06A25">
        <w:rPr>
          <w:rFonts w:hint="eastAsia"/>
        </w:rPr>
        <w:t>」</w:t>
      </w:r>
      <w:r w:rsidR="00807F4C" w:rsidRPr="00D06A25">
        <w:rPr>
          <w:rFonts w:hint="eastAsia"/>
        </w:rPr>
        <w:t>と</w:t>
      </w:r>
      <w:r w:rsidR="00007771" w:rsidRPr="00D06A25">
        <w:rPr>
          <w:rFonts w:hint="eastAsia"/>
        </w:rPr>
        <w:t>「</w:t>
      </w:r>
      <w:r w:rsidR="005B218F" w:rsidRPr="00D06A25">
        <w:rPr>
          <w:rFonts w:hint="eastAsia"/>
        </w:rPr>
        <w:t>特別聴講学生</w:t>
      </w:r>
      <w:r w:rsidR="00007771" w:rsidRPr="00D06A25">
        <w:rPr>
          <w:rFonts w:hint="eastAsia"/>
        </w:rPr>
        <w:t>」</w:t>
      </w:r>
      <w:r w:rsidR="005B218F" w:rsidRPr="00D06A25">
        <w:rPr>
          <w:rFonts w:hint="eastAsia"/>
        </w:rPr>
        <w:t>の</w:t>
      </w:r>
      <w:r w:rsidR="006F1A34" w:rsidRPr="00D06A25">
        <w:rPr>
          <w:rFonts w:hint="eastAsia"/>
        </w:rPr>
        <w:t>２</w:t>
      </w:r>
      <w:r w:rsidR="00E1318F" w:rsidRPr="00D06A25">
        <w:rPr>
          <w:rFonts w:hint="eastAsia"/>
        </w:rPr>
        <w:t>種類</w:t>
      </w:r>
      <w:r w:rsidR="005B3556" w:rsidRPr="00D06A25">
        <w:rPr>
          <w:rFonts w:hint="eastAsia"/>
        </w:rPr>
        <w:t>の所属区分</w:t>
      </w:r>
      <w:r w:rsidR="005B218F" w:rsidRPr="00D06A25">
        <w:rPr>
          <w:rFonts w:hint="eastAsia"/>
        </w:rPr>
        <w:t>が</w:t>
      </w:r>
      <w:r w:rsidR="005B3556" w:rsidRPr="00D06A25">
        <w:rPr>
          <w:rFonts w:hint="eastAsia"/>
        </w:rPr>
        <w:t>あります</w:t>
      </w:r>
      <w:r w:rsidR="00E1318F" w:rsidRPr="00D06A25">
        <w:rPr>
          <w:rFonts w:hint="eastAsia"/>
        </w:rPr>
        <w:t>。</w:t>
      </w:r>
    </w:p>
    <w:p w:rsidR="00E1318F" w:rsidRPr="00D06A25" w:rsidRDefault="005B3556" w:rsidP="008F098B">
      <w:pPr>
        <w:ind w:leftChars="100" w:left="210" w:firstLineChars="100" w:firstLine="210"/>
      </w:pPr>
      <w:r w:rsidRPr="00D06A25">
        <w:rPr>
          <w:rFonts w:hint="eastAsia"/>
        </w:rPr>
        <w:t>特別研究学生</w:t>
      </w:r>
      <w:r w:rsidR="00E1318F" w:rsidRPr="00D06A25">
        <w:rPr>
          <w:rFonts w:hint="eastAsia"/>
        </w:rPr>
        <w:t>は、</w:t>
      </w:r>
      <w:r w:rsidR="009732AA" w:rsidRPr="00D06A25">
        <w:rPr>
          <w:rFonts w:hint="eastAsia"/>
        </w:rPr>
        <w:t>人文</w:t>
      </w:r>
      <w:r w:rsidR="009732AA" w:rsidRPr="00D06A25">
        <w:t>公共学府</w:t>
      </w:r>
      <w:r w:rsidR="0058568D" w:rsidRPr="00D06A25">
        <w:rPr>
          <w:rFonts w:hint="eastAsia"/>
        </w:rPr>
        <w:t>に</w:t>
      </w:r>
      <w:r w:rsidR="00110D40" w:rsidRPr="00D06A25">
        <w:rPr>
          <w:rFonts w:hint="eastAsia"/>
        </w:rPr>
        <w:t>所属</w:t>
      </w:r>
      <w:r w:rsidR="0058568D" w:rsidRPr="00D06A25">
        <w:rPr>
          <w:rFonts w:hint="eastAsia"/>
        </w:rPr>
        <w:t>する</w:t>
      </w:r>
      <w:r w:rsidRPr="00D06A25">
        <w:rPr>
          <w:rFonts w:hint="eastAsia"/>
        </w:rPr>
        <w:t>教員の</w:t>
      </w:r>
      <w:r w:rsidR="00007771" w:rsidRPr="00D06A25">
        <w:rPr>
          <w:rFonts w:hint="eastAsia"/>
        </w:rPr>
        <w:t>指導の</w:t>
      </w:r>
      <w:r w:rsidR="00E1318F" w:rsidRPr="00D06A25">
        <w:rPr>
          <w:rFonts w:hint="eastAsia"/>
        </w:rPr>
        <w:t>下</w:t>
      </w:r>
      <w:r w:rsidRPr="00D06A25">
        <w:rPr>
          <w:rFonts w:hint="eastAsia"/>
        </w:rPr>
        <w:t>で，</w:t>
      </w:r>
      <w:r w:rsidR="00BB0014" w:rsidRPr="00D06A25">
        <w:rPr>
          <w:rFonts w:hint="eastAsia"/>
        </w:rPr>
        <w:t>学生</w:t>
      </w:r>
      <w:r w:rsidRPr="00D06A25">
        <w:rPr>
          <w:rFonts w:hint="eastAsia"/>
        </w:rPr>
        <w:t>自身の</w:t>
      </w:r>
      <w:r w:rsidR="000B5A65" w:rsidRPr="00D06A25">
        <w:rPr>
          <w:rFonts w:hint="eastAsia"/>
        </w:rPr>
        <w:t>研究テーマに沿って</w:t>
      </w:r>
      <w:r w:rsidR="00E1318F" w:rsidRPr="00D06A25">
        <w:rPr>
          <w:rFonts w:hint="eastAsia"/>
        </w:rPr>
        <w:t>研究</w:t>
      </w:r>
      <w:r w:rsidR="00007771" w:rsidRPr="00D06A25">
        <w:rPr>
          <w:rFonts w:hint="eastAsia"/>
        </w:rPr>
        <w:t>活動を行う</w:t>
      </w:r>
      <w:r w:rsidR="00BB0014" w:rsidRPr="00D06A25">
        <w:rPr>
          <w:rFonts w:hint="eastAsia"/>
        </w:rPr>
        <w:t>留学</w:t>
      </w:r>
      <w:r w:rsidRPr="00D06A25">
        <w:rPr>
          <w:rFonts w:hint="eastAsia"/>
        </w:rPr>
        <w:t>生です</w:t>
      </w:r>
      <w:r w:rsidR="00807F4C" w:rsidRPr="00D06A25">
        <w:rPr>
          <w:rFonts w:hint="eastAsia"/>
        </w:rPr>
        <w:t>（</w:t>
      </w:r>
      <w:r w:rsidR="00807F4C" w:rsidRPr="00D06A25">
        <w:rPr>
          <w:rFonts w:hint="eastAsia"/>
          <w:u w:val="single"/>
        </w:rPr>
        <w:t>単位の取得はできません</w:t>
      </w:r>
      <w:r w:rsidR="00807F4C" w:rsidRPr="00D06A25">
        <w:rPr>
          <w:rFonts w:hint="eastAsia"/>
        </w:rPr>
        <w:t>）</w:t>
      </w:r>
      <w:r w:rsidR="00E1318F" w:rsidRPr="00D06A25">
        <w:rPr>
          <w:rFonts w:hint="eastAsia"/>
        </w:rPr>
        <w:t>。</w:t>
      </w:r>
      <w:r w:rsidRPr="00D06A25">
        <w:rPr>
          <w:rFonts w:hint="eastAsia"/>
        </w:rPr>
        <w:t>また特別聴講学生</w:t>
      </w:r>
      <w:r w:rsidR="00E1318F" w:rsidRPr="00D06A25">
        <w:rPr>
          <w:rFonts w:hint="eastAsia"/>
        </w:rPr>
        <w:t>は</w:t>
      </w:r>
      <w:r w:rsidRPr="00D06A25">
        <w:rPr>
          <w:rFonts w:hint="eastAsia"/>
        </w:rPr>
        <w:t>，</w:t>
      </w:r>
      <w:r w:rsidRPr="00D06A25">
        <w:rPr>
          <w:rFonts w:hint="eastAsia"/>
          <w:u w:val="single"/>
        </w:rPr>
        <w:t>単位取得を目的として</w:t>
      </w:r>
      <w:r w:rsidR="00472AC8" w:rsidRPr="00D06A25">
        <w:rPr>
          <w:rFonts w:hint="eastAsia"/>
          <w:u w:val="single"/>
        </w:rPr>
        <w:t>，</w:t>
      </w:r>
      <w:r w:rsidR="009732AA" w:rsidRPr="00D06A25">
        <w:rPr>
          <w:rFonts w:hint="eastAsia"/>
          <w:u w:val="single"/>
        </w:rPr>
        <w:t>人文</w:t>
      </w:r>
      <w:r w:rsidR="009732AA" w:rsidRPr="00D06A25">
        <w:rPr>
          <w:u w:val="single"/>
        </w:rPr>
        <w:t>公共学府</w:t>
      </w:r>
      <w:r w:rsidR="00110D40" w:rsidRPr="00D06A25">
        <w:rPr>
          <w:rFonts w:hint="eastAsia"/>
          <w:u w:val="single"/>
        </w:rPr>
        <w:t>において開講されている</w:t>
      </w:r>
      <w:r w:rsidR="00007771" w:rsidRPr="00D06A25">
        <w:rPr>
          <w:rFonts w:hint="eastAsia"/>
          <w:u w:val="single"/>
        </w:rPr>
        <w:t>授業を受講</w:t>
      </w:r>
      <w:r w:rsidR="00007771" w:rsidRPr="00D06A25">
        <w:rPr>
          <w:rFonts w:hint="eastAsia"/>
        </w:rPr>
        <w:t>します</w:t>
      </w:r>
      <w:r w:rsidRPr="00D06A25">
        <w:rPr>
          <w:rFonts w:hint="eastAsia"/>
        </w:rPr>
        <w:t>。</w:t>
      </w:r>
      <w:r w:rsidR="009732AA" w:rsidRPr="00D06A25">
        <w:rPr>
          <w:rFonts w:hint="eastAsia"/>
        </w:rPr>
        <w:t>人文</w:t>
      </w:r>
      <w:r w:rsidR="009732AA" w:rsidRPr="00D06A25">
        <w:t>公共学府</w:t>
      </w:r>
      <w:r w:rsidR="00472AC8" w:rsidRPr="00D06A25">
        <w:rPr>
          <w:rFonts w:hint="eastAsia"/>
        </w:rPr>
        <w:t>で</w:t>
      </w:r>
      <w:r w:rsidRPr="00D06A25">
        <w:rPr>
          <w:rFonts w:hint="eastAsia"/>
        </w:rPr>
        <w:t>取得した単位</w:t>
      </w:r>
      <w:r w:rsidR="00E1318F" w:rsidRPr="00D06A25">
        <w:rPr>
          <w:rFonts w:hint="eastAsia"/>
        </w:rPr>
        <w:t>は</w:t>
      </w:r>
      <w:r w:rsidR="00472AC8" w:rsidRPr="00D06A25">
        <w:rPr>
          <w:rFonts w:hint="eastAsia"/>
        </w:rPr>
        <w:t>，大学間（部局間）</w:t>
      </w:r>
      <w:r w:rsidRPr="00D06A25">
        <w:rPr>
          <w:rFonts w:hint="eastAsia"/>
        </w:rPr>
        <w:t>の学生交流協定により，</w:t>
      </w:r>
      <w:r w:rsidR="00ED4ABF" w:rsidRPr="00D06A25">
        <w:rPr>
          <w:rFonts w:hint="eastAsia"/>
        </w:rPr>
        <w:t>本国</w:t>
      </w:r>
      <w:r w:rsidR="008F098B" w:rsidRPr="00D06A25">
        <w:rPr>
          <w:rFonts w:hint="eastAsia"/>
        </w:rPr>
        <w:t>の</w:t>
      </w:r>
      <w:r w:rsidR="00472AC8" w:rsidRPr="00D06A25">
        <w:rPr>
          <w:rFonts w:hint="eastAsia"/>
        </w:rPr>
        <w:t>在籍</w:t>
      </w:r>
      <w:r w:rsidR="00E1318F" w:rsidRPr="00D06A25">
        <w:rPr>
          <w:rFonts w:hint="eastAsia"/>
        </w:rPr>
        <w:t>大学</w:t>
      </w:r>
      <w:r w:rsidR="00472AC8" w:rsidRPr="00D06A25">
        <w:rPr>
          <w:rFonts w:hint="eastAsia"/>
        </w:rPr>
        <w:t>で</w:t>
      </w:r>
      <w:r w:rsidRPr="00D06A25">
        <w:rPr>
          <w:rFonts w:hint="eastAsia"/>
        </w:rPr>
        <w:t>単位</w:t>
      </w:r>
      <w:r w:rsidR="00472AC8" w:rsidRPr="00D06A25">
        <w:rPr>
          <w:rFonts w:hint="eastAsia"/>
        </w:rPr>
        <w:t>とすること</w:t>
      </w:r>
      <w:r w:rsidRPr="00D06A25">
        <w:rPr>
          <w:rFonts w:hint="eastAsia"/>
        </w:rPr>
        <w:t>が可能です。</w:t>
      </w:r>
    </w:p>
    <w:p w:rsidR="008C0342" w:rsidRPr="00D06A25" w:rsidRDefault="008C0342" w:rsidP="008C0342">
      <w:pPr>
        <w:ind w:leftChars="100" w:left="210" w:firstLineChars="35" w:firstLine="73"/>
      </w:pPr>
      <w:r w:rsidRPr="00D06A25">
        <w:rPr>
          <w:rFonts w:hint="eastAsia"/>
        </w:rPr>
        <w:t>注意事項：特別研究生と特別聴講生はいかなる理由があっても、出願後は変更できません。</w:t>
      </w:r>
    </w:p>
    <w:p w:rsidR="008F098B" w:rsidRPr="00D06A25" w:rsidRDefault="008F098B" w:rsidP="005B3556">
      <w:pPr>
        <w:ind w:firstLineChars="100" w:firstLine="210"/>
      </w:pPr>
    </w:p>
    <w:p w:rsidR="00E1318F" w:rsidRPr="00D06A25" w:rsidRDefault="008F098B" w:rsidP="00E1318F">
      <w:r w:rsidRPr="00D06A25">
        <w:rPr>
          <w:rFonts w:hint="eastAsia"/>
        </w:rPr>
        <w:t>２．</w:t>
      </w:r>
      <w:r w:rsidR="00807F4C" w:rsidRPr="00D06A25">
        <w:rPr>
          <w:rFonts w:hint="eastAsia"/>
        </w:rPr>
        <w:t>費用</w:t>
      </w:r>
      <w:r w:rsidR="00472AC8" w:rsidRPr="00D06A25">
        <w:rPr>
          <w:rFonts w:hint="eastAsia"/>
        </w:rPr>
        <w:t>の</w:t>
      </w:r>
      <w:r w:rsidR="00E1318F" w:rsidRPr="00D06A25">
        <w:rPr>
          <w:rFonts w:hint="eastAsia"/>
        </w:rPr>
        <w:t>免除</w:t>
      </w:r>
    </w:p>
    <w:p w:rsidR="00E1318F" w:rsidRPr="00D06A25" w:rsidRDefault="008F098B" w:rsidP="008F098B">
      <w:pPr>
        <w:ind w:firstLineChars="200" w:firstLine="420"/>
      </w:pPr>
      <w:r w:rsidRPr="00D06A25">
        <w:rPr>
          <w:rFonts w:hint="eastAsia"/>
        </w:rPr>
        <w:t>学生交流協定に基づき，</w:t>
      </w:r>
      <w:r w:rsidR="00E1318F" w:rsidRPr="00D06A25">
        <w:rPr>
          <w:rFonts w:hint="eastAsia"/>
        </w:rPr>
        <w:t>交換</w:t>
      </w:r>
      <w:r w:rsidRPr="00D06A25">
        <w:rPr>
          <w:rFonts w:hint="eastAsia"/>
        </w:rPr>
        <w:t>留学生は検定料，入学料および授業料の支払いが免除されます。</w:t>
      </w:r>
    </w:p>
    <w:p w:rsidR="008F098B" w:rsidRPr="00D06A25" w:rsidRDefault="008F098B" w:rsidP="008F098B">
      <w:pPr>
        <w:ind w:firstLineChars="100" w:firstLine="210"/>
      </w:pPr>
    </w:p>
    <w:p w:rsidR="00472AC8" w:rsidRPr="00D06A25" w:rsidRDefault="008F098B" w:rsidP="009C7CAB">
      <w:pPr>
        <w:tabs>
          <w:tab w:val="left" w:pos="5529"/>
        </w:tabs>
      </w:pPr>
      <w:r w:rsidRPr="00D06A25">
        <w:rPr>
          <w:rFonts w:hint="eastAsia"/>
        </w:rPr>
        <w:t>３．</w:t>
      </w:r>
      <w:r w:rsidR="00472AC8" w:rsidRPr="00D06A25">
        <w:rPr>
          <w:rFonts w:hint="eastAsia"/>
        </w:rPr>
        <w:t>出願</w:t>
      </w:r>
      <w:r w:rsidR="00071FC4" w:rsidRPr="00D06A25">
        <w:rPr>
          <w:rFonts w:hint="eastAsia"/>
        </w:rPr>
        <w:t>の要件</w:t>
      </w:r>
    </w:p>
    <w:p w:rsidR="00E1318F" w:rsidRPr="00D06A25" w:rsidRDefault="00472AC8" w:rsidP="00807AA1">
      <w:pPr>
        <w:tabs>
          <w:tab w:val="left" w:pos="5529"/>
        </w:tabs>
        <w:ind w:leftChars="198" w:left="422" w:hangingChars="3" w:hanging="6"/>
      </w:pPr>
      <w:r w:rsidRPr="00D06A25">
        <w:rPr>
          <w:rFonts w:hint="eastAsia"/>
        </w:rPr>
        <w:t>・千葉大学または大学院</w:t>
      </w:r>
      <w:r w:rsidR="009732AA" w:rsidRPr="00D06A25">
        <w:rPr>
          <w:rFonts w:hint="eastAsia"/>
        </w:rPr>
        <w:t>人文</w:t>
      </w:r>
      <w:r w:rsidR="009732AA" w:rsidRPr="00D06A25">
        <w:t>公共学府</w:t>
      </w:r>
      <w:r w:rsidRPr="00D06A25">
        <w:rPr>
          <w:rFonts w:hint="eastAsia"/>
        </w:rPr>
        <w:t>と学生交流協定を締結している大学</w:t>
      </w:r>
      <w:r w:rsidRPr="00D06A25">
        <w:rPr>
          <w:rFonts w:hint="eastAsia"/>
        </w:rPr>
        <w:t>(</w:t>
      </w:r>
      <w:r w:rsidRPr="00D06A25">
        <w:rPr>
          <w:rFonts w:hint="eastAsia"/>
        </w:rPr>
        <w:t>海外協定校</w:t>
      </w:r>
      <w:r w:rsidRPr="00D06A25">
        <w:rPr>
          <w:rFonts w:hint="eastAsia"/>
        </w:rPr>
        <w:t>)</w:t>
      </w:r>
      <w:r w:rsidR="00071FC4" w:rsidRPr="00D06A25">
        <w:rPr>
          <w:rFonts w:hint="eastAsia"/>
        </w:rPr>
        <w:t>で，正規の大学院修士課程に在籍している学生であること。</w:t>
      </w:r>
    </w:p>
    <w:p w:rsidR="00071FC4" w:rsidRPr="00D06A25" w:rsidRDefault="00071FC4" w:rsidP="00071FC4">
      <w:pPr>
        <w:tabs>
          <w:tab w:val="left" w:pos="5529"/>
        </w:tabs>
        <w:ind w:leftChars="200" w:left="630" w:hangingChars="100" w:hanging="210"/>
      </w:pPr>
      <w:r w:rsidRPr="00D06A25">
        <w:rPr>
          <w:rFonts w:hint="eastAsia"/>
        </w:rPr>
        <w:t>・千葉大学への留学の効果が期待できる者として，在籍</w:t>
      </w:r>
      <w:r w:rsidR="00B23006" w:rsidRPr="00D06A25">
        <w:rPr>
          <w:rFonts w:hint="eastAsia"/>
        </w:rPr>
        <w:t>の</w:t>
      </w:r>
      <w:r w:rsidRPr="00D06A25">
        <w:rPr>
          <w:rFonts w:hint="eastAsia"/>
        </w:rPr>
        <w:t>大学</w:t>
      </w:r>
      <w:r w:rsidR="00B23006" w:rsidRPr="00D06A25">
        <w:rPr>
          <w:rFonts w:hint="eastAsia"/>
        </w:rPr>
        <w:t>院</w:t>
      </w:r>
      <w:r w:rsidRPr="00D06A25">
        <w:rPr>
          <w:rFonts w:hint="eastAsia"/>
        </w:rPr>
        <w:t>から推薦を受けられること。</w:t>
      </w:r>
    </w:p>
    <w:p w:rsidR="0046508B" w:rsidRPr="00D06A25" w:rsidRDefault="00071FC4" w:rsidP="00807AA1">
      <w:pPr>
        <w:tabs>
          <w:tab w:val="left" w:pos="5529"/>
        </w:tabs>
        <w:ind w:leftChars="199" w:left="422" w:hangingChars="2" w:hanging="4"/>
      </w:pPr>
      <w:r w:rsidRPr="00D06A25">
        <w:rPr>
          <w:rFonts w:hint="eastAsia"/>
        </w:rPr>
        <w:t>・千葉大学での留学期間終了後，在籍大学に戻り学業を継続すること。千葉大学在籍中</w:t>
      </w:r>
      <w:r w:rsidR="00B772E9" w:rsidRPr="00D06A25">
        <w:rPr>
          <w:rFonts w:hint="eastAsia"/>
        </w:rPr>
        <w:t>（留学中）</w:t>
      </w:r>
      <w:r w:rsidRPr="00D06A25">
        <w:rPr>
          <w:rFonts w:hint="eastAsia"/>
        </w:rPr>
        <w:t>に，</w:t>
      </w:r>
      <w:r w:rsidR="00ED4ABF" w:rsidRPr="00D06A25">
        <w:rPr>
          <w:rFonts w:hint="eastAsia"/>
        </w:rPr>
        <w:t>本国</w:t>
      </w:r>
      <w:r w:rsidRPr="00D06A25">
        <w:rPr>
          <w:rFonts w:hint="eastAsia"/>
        </w:rPr>
        <w:t>の在籍大学を卒業したり，学位を取得したりすることはできません。</w:t>
      </w:r>
    </w:p>
    <w:p w:rsidR="00B772E9" w:rsidRPr="00D06A25" w:rsidRDefault="00B772E9" w:rsidP="00071FC4">
      <w:pPr>
        <w:tabs>
          <w:tab w:val="left" w:pos="5529"/>
        </w:tabs>
        <w:ind w:leftChars="200" w:left="630" w:hangingChars="100" w:hanging="210"/>
      </w:pPr>
    </w:p>
    <w:p w:rsidR="00B772E9" w:rsidRPr="00D06A25" w:rsidRDefault="00B772E9" w:rsidP="00B772E9">
      <w:pPr>
        <w:tabs>
          <w:tab w:val="left" w:pos="5529"/>
        </w:tabs>
      </w:pPr>
      <w:r w:rsidRPr="00D06A25">
        <w:rPr>
          <w:rFonts w:hint="eastAsia"/>
        </w:rPr>
        <w:t>４．留学期間および入学の時期</w:t>
      </w:r>
    </w:p>
    <w:p w:rsidR="00B772E9" w:rsidRPr="00D06A25" w:rsidRDefault="00B772E9" w:rsidP="00B772E9">
      <w:pPr>
        <w:tabs>
          <w:tab w:val="left" w:pos="5529"/>
        </w:tabs>
      </w:pPr>
      <w:r w:rsidRPr="00D06A25">
        <w:rPr>
          <w:rFonts w:hint="eastAsia"/>
        </w:rPr>
        <w:t xml:space="preserve">　　留学の期間は，次のいずれかを選択できます。</w:t>
      </w:r>
    </w:p>
    <w:p w:rsidR="00B772E9" w:rsidRPr="00D06A25" w:rsidRDefault="00B772E9" w:rsidP="00B772E9">
      <w:pPr>
        <w:tabs>
          <w:tab w:val="left" w:pos="5529"/>
        </w:tabs>
        <w:ind w:firstLineChars="200" w:firstLine="420"/>
      </w:pPr>
      <w:r w:rsidRPr="00D06A25">
        <w:rPr>
          <w:rFonts w:hint="eastAsia"/>
        </w:rPr>
        <w:t>・１セメスター間（</w:t>
      </w:r>
      <w:r w:rsidR="003F4AFB" w:rsidRPr="00D06A25">
        <w:t>202</w:t>
      </w:r>
      <w:r w:rsidR="003F4AFB" w:rsidRPr="00D06A25">
        <w:rPr>
          <w:rFonts w:hint="eastAsia"/>
        </w:rPr>
        <w:t>2</w:t>
      </w:r>
      <w:r w:rsidR="0030031C" w:rsidRPr="00D06A25">
        <w:rPr>
          <w:rFonts w:hint="eastAsia"/>
        </w:rPr>
        <w:t>年</w:t>
      </w:r>
      <w:r w:rsidR="0030031C" w:rsidRPr="00D06A25">
        <w:rPr>
          <w:rFonts w:hint="eastAsia"/>
        </w:rPr>
        <w:t>10</w:t>
      </w:r>
      <w:r w:rsidR="00070252" w:rsidRPr="00D06A25">
        <w:rPr>
          <w:rFonts w:hint="eastAsia"/>
        </w:rPr>
        <w:t>月</w:t>
      </w:r>
      <w:r w:rsidR="0030031C" w:rsidRPr="00D06A25">
        <w:rPr>
          <w:rFonts w:hint="eastAsia"/>
        </w:rPr>
        <w:t>1</w:t>
      </w:r>
      <w:r w:rsidR="0030031C" w:rsidRPr="00D06A25">
        <w:rPr>
          <w:rFonts w:hint="eastAsia"/>
        </w:rPr>
        <w:t>日</w:t>
      </w:r>
      <w:r w:rsidR="00070252" w:rsidRPr="00D06A25">
        <w:rPr>
          <w:rFonts w:hint="eastAsia"/>
        </w:rPr>
        <w:t>～</w:t>
      </w:r>
      <w:r w:rsidR="009166CE" w:rsidRPr="00D06A25">
        <w:rPr>
          <w:rFonts w:hint="eastAsia"/>
        </w:rPr>
        <w:t>20</w:t>
      </w:r>
      <w:r w:rsidR="002D0AC7" w:rsidRPr="00D06A25">
        <w:rPr>
          <w:rFonts w:hint="eastAsia"/>
        </w:rPr>
        <w:t>2</w:t>
      </w:r>
      <w:r w:rsidR="003F4AFB" w:rsidRPr="00D06A25">
        <w:rPr>
          <w:rFonts w:hint="eastAsia"/>
        </w:rPr>
        <w:t>3</w:t>
      </w:r>
      <w:r w:rsidR="0030031C" w:rsidRPr="00D06A25">
        <w:rPr>
          <w:rFonts w:hint="eastAsia"/>
        </w:rPr>
        <w:t>年</w:t>
      </w:r>
      <w:r w:rsidR="0030031C" w:rsidRPr="00D06A25">
        <w:rPr>
          <w:rFonts w:hint="eastAsia"/>
        </w:rPr>
        <w:t>3</w:t>
      </w:r>
      <w:r w:rsidR="00070252" w:rsidRPr="00D06A25">
        <w:rPr>
          <w:rFonts w:hint="eastAsia"/>
        </w:rPr>
        <w:t>月</w:t>
      </w:r>
      <w:r w:rsidR="0030031C" w:rsidRPr="00D06A25">
        <w:rPr>
          <w:rFonts w:hint="eastAsia"/>
        </w:rPr>
        <w:t>31</w:t>
      </w:r>
      <w:r w:rsidR="0030031C" w:rsidRPr="00D06A25">
        <w:rPr>
          <w:rFonts w:hint="eastAsia"/>
        </w:rPr>
        <w:t>日までの</w:t>
      </w:r>
      <w:r w:rsidR="0030031C" w:rsidRPr="00D06A25">
        <w:rPr>
          <w:rFonts w:hint="eastAsia"/>
        </w:rPr>
        <w:t>6</w:t>
      </w:r>
      <w:r w:rsidR="00070252" w:rsidRPr="00D06A25">
        <w:rPr>
          <w:rFonts w:hint="eastAsia"/>
        </w:rPr>
        <w:t>ヶ月間</w:t>
      </w:r>
      <w:r w:rsidRPr="00D06A25">
        <w:rPr>
          <w:rFonts w:hint="eastAsia"/>
        </w:rPr>
        <w:t>）</w:t>
      </w:r>
    </w:p>
    <w:p w:rsidR="00B772E9" w:rsidRPr="00D06A25" w:rsidRDefault="00B772E9" w:rsidP="00B772E9">
      <w:pPr>
        <w:tabs>
          <w:tab w:val="left" w:pos="5529"/>
        </w:tabs>
        <w:ind w:firstLineChars="200" w:firstLine="420"/>
      </w:pPr>
      <w:r w:rsidRPr="00D06A25">
        <w:rPr>
          <w:rFonts w:hint="eastAsia"/>
        </w:rPr>
        <w:t>・２セメスター間（</w:t>
      </w:r>
      <w:r w:rsidR="0030031C" w:rsidRPr="00D06A25">
        <w:rPr>
          <w:rFonts w:hint="eastAsia"/>
        </w:rPr>
        <w:t>20</w:t>
      </w:r>
      <w:r w:rsidR="003F4AFB" w:rsidRPr="00D06A25">
        <w:rPr>
          <w:rFonts w:hint="eastAsia"/>
        </w:rPr>
        <w:t>22</w:t>
      </w:r>
      <w:r w:rsidR="0030031C" w:rsidRPr="00D06A25">
        <w:rPr>
          <w:rFonts w:hint="eastAsia"/>
        </w:rPr>
        <w:t>年</w:t>
      </w:r>
      <w:r w:rsidR="0030031C" w:rsidRPr="00D06A25">
        <w:rPr>
          <w:rFonts w:hint="eastAsia"/>
        </w:rPr>
        <w:t>10</w:t>
      </w:r>
      <w:r w:rsidR="0030031C" w:rsidRPr="00D06A25">
        <w:rPr>
          <w:rFonts w:hint="eastAsia"/>
        </w:rPr>
        <w:t>月</w:t>
      </w:r>
      <w:r w:rsidR="0030031C" w:rsidRPr="00D06A25">
        <w:rPr>
          <w:rFonts w:hint="eastAsia"/>
        </w:rPr>
        <w:t>1</w:t>
      </w:r>
      <w:r w:rsidR="0030031C" w:rsidRPr="00D06A25">
        <w:rPr>
          <w:rFonts w:hint="eastAsia"/>
        </w:rPr>
        <w:t>日～</w:t>
      </w:r>
      <w:r w:rsidR="009166CE" w:rsidRPr="00D06A25">
        <w:rPr>
          <w:rFonts w:hint="eastAsia"/>
        </w:rPr>
        <w:t>20</w:t>
      </w:r>
      <w:r w:rsidR="002D0AC7" w:rsidRPr="00D06A25">
        <w:rPr>
          <w:rFonts w:hint="eastAsia"/>
        </w:rPr>
        <w:t>2</w:t>
      </w:r>
      <w:r w:rsidR="003F4AFB" w:rsidRPr="00D06A25">
        <w:rPr>
          <w:rFonts w:hint="eastAsia"/>
        </w:rPr>
        <w:t>3</w:t>
      </w:r>
      <w:r w:rsidR="0030031C" w:rsidRPr="00D06A25">
        <w:rPr>
          <w:rFonts w:hint="eastAsia"/>
        </w:rPr>
        <w:t>年</w:t>
      </w:r>
      <w:r w:rsidR="0030031C" w:rsidRPr="00D06A25">
        <w:rPr>
          <w:rFonts w:hint="eastAsia"/>
        </w:rPr>
        <w:t>8</w:t>
      </w:r>
      <w:r w:rsidR="00070252" w:rsidRPr="00D06A25">
        <w:rPr>
          <w:rFonts w:hint="eastAsia"/>
        </w:rPr>
        <w:t>月</w:t>
      </w:r>
      <w:r w:rsidR="0030031C" w:rsidRPr="00D06A25">
        <w:rPr>
          <w:rFonts w:hint="eastAsia"/>
        </w:rPr>
        <w:t>31</w:t>
      </w:r>
      <w:r w:rsidR="0030031C" w:rsidRPr="00D06A25">
        <w:rPr>
          <w:rFonts w:hint="eastAsia"/>
        </w:rPr>
        <w:t>日までの</w:t>
      </w:r>
      <w:r w:rsidR="0030031C" w:rsidRPr="00D06A25">
        <w:rPr>
          <w:rFonts w:hint="eastAsia"/>
        </w:rPr>
        <w:t>11</w:t>
      </w:r>
      <w:r w:rsidR="00070252" w:rsidRPr="00D06A25">
        <w:rPr>
          <w:rFonts w:hint="eastAsia"/>
        </w:rPr>
        <w:t>ヶ月間）</w:t>
      </w:r>
    </w:p>
    <w:p w:rsidR="00B772E9" w:rsidRPr="00D06A25" w:rsidRDefault="00070252" w:rsidP="00807AA1">
      <w:pPr>
        <w:tabs>
          <w:tab w:val="left" w:pos="5529"/>
        </w:tabs>
        <w:ind w:firstLineChars="300" w:firstLine="630"/>
      </w:pPr>
      <w:r w:rsidRPr="00D06A25">
        <w:rPr>
          <w:rFonts w:hint="eastAsia"/>
        </w:rPr>
        <w:t>なお，</w:t>
      </w:r>
      <w:r w:rsidR="009732AA" w:rsidRPr="00D06A25">
        <w:rPr>
          <w:rFonts w:hint="eastAsia"/>
        </w:rPr>
        <w:t>人文</w:t>
      </w:r>
      <w:r w:rsidR="009732AA" w:rsidRPr="00D06A25">
        <w:t>公共学府</w:t>
      </w:r>
      <w:r w:rsidR="00B772E9" w:rsidRPr="00D06A25">
        <w:rPr>
          <w:rFonts w:hint="eastAsia"/>
        </w:rPr>
        <w:t>で</w:t>
      </w:r>
      <w:r w:rsidR="006A357B" w:rsidRPr="00D06A25">
        <w:rPr>
          <w:rFonts w:hint="eastAsia"/>
        </w:rPr>
        <w:t>受け入れる</w:t>
      </w:r>
      <w:r w:rsidR="00B772E9" w:rsidRPr="00D06A25">
        <w:rPr>
          <w:rFonts w:hint="eastAsia"/>
        </w:rPr>
        <w:t>短期交換留学生</w:t>
      </w:r>
      <w:r w:rsidR="006A357B" w:rsidRPr="00D06A25">
        <w:rPr>
          <w:rFonts w:hint="eastAsia"/>
        </w:rPr>
        <w:t>は，すべて</w:t>
      </w:r>
      <w:r w:rsidR="006F1A34" w:rsidRPr="00D06A25">
        <w:rPr>
          <w:rFonts w:hint="eastAsia"/>
        </w:rPr>
        <w:t>１０</w:t>
      </w:r>
      <w:r w:rsidR="00B772E9" w:rsidRPr="00D06A25">
        <w:rPr>
          <w:rFonts w:hint="eastAsia"/>
        </w:rPr>
        <w:t>月入学となります。</w:t>
      </w:r>
    </w:p>
    <w:p w:rsidR="00B772E9" w:rsidRPr="00D06A25" w:rsidRDefault="00B772E9" w:rsidP="00B772E9">
      <w:pPr>
        <w:tabs>
          <w:tab w:val="left" w:pos="5529"/>
        </w:tabs>
        <w:ind w:firstLineChars="200" w:firstLine="420"/>
      </w:pPr>
    </w:p>
    <w:p w:rsidR="00B772E9" w:rsidRPr="00D06A25" w:rsidRDefault="00070252" w:rsidP="00070252">
      <w:pPr>
        <w:tabs>
          <w:tab w:val="left" w:pos="5529"/>
        </w:tabs>
      </w:pPr>
      <w:r w:rsidRPr="00D06A25">
        <w:rPr>
          <w:rFonts w:hint="eastAsia"/>
        </w:rPr>
        <w:t>５．必要な</w:t>
      </w:r>
      <w:r w:rsidR="00B73A90" w:rsidRPr="00D06A25">
        <w:rPr>
          <w:rFonts w:hint="eastAsia"/>
        </w:rPr>
        <w:t>語学</w:t>
      </w:r>
      <w:r w:rsidRPr="00D06A25">
        <w:rPr>
          <w:rFonts w:hint="eastAsia"/>
        </w:rPr>
        <w:t>能力</w:t>
      </w:r>
    </w:p>
    <w:p w:rsidR="002D1FF6" w:rsidRPr="00D06A25" w:rsidRDefault="00070252" w:rsidP="002D1FF6">
      <w:pPr>
        <w:tabs>
          <w:tab w:val="left" w:pos="5529"/>
        </w:tabs>
        <w:ind w:left="210" w:hangingChars="100" w:hanging="210"/>
      </w:pPr>
      <w:r w:rsidRPr="00D06A25">
        <w:rPr>
          <w:rFonts w:hint="eastAsia"/>
        </w:rPr>
        <w:t xml:space="preserve">　　</w:t>
      </w:r>
      <w:r w:rsidR="002D1FF6" w:rsidRPr="00D06A25">
        <w:rPr>
          <w:rFonts w:hint="eastAsia"/>
        </w:rPr>
        <w:t>日本語による研究指導や講義を受ける場合は上級の日本語能力，英語による研究指導や講義を受ける場合は上級の英語能力が必要となります。その他、学生の専門分野において学業や研究遂行に必要</w:t>
      </w:r>
      <w:r w:rsidR="002D1FF6" w:rsidRPr="00D06A25">
        <w:rPr>
          <w:rFonts w:hint="eastAsia"/>
        </w:rPr>
        <w:lastRenderedPageBreak/>
        <w:t>となる言語の能力が求められます。</w:t>
      </w:r>
    </w:p>
    <w:p w:rsidR="002D28A4" w:rsidRPr="00D06A25" w:rsidRDefault="0030031C" w:rsidP="0030031C">
      <w:pPr>
        <w:tabs>
          <w:tab w:val="left" w:pos="5529"/>
        </w:tabs>
      </w:pPr>
      <w:r w:rsidRPr="00D06A25">
        <w:rPr>
          <w:rFonts w:hint="eastAsia"/>
        </w:rPr>
        <w:t>６．</w:t>
      </w:r>
      <w:r w:rsidR="00EF258C" w:rsidRPr="00D06A25">
        <w:rPr>
          <w:rFonts w:hint="eastAsia"/>
        </w:rPr>
        <w:t>出願</w:t>
      </w:r>
      <w:r w:rsidRPr="00D06A25">
        <w:rPr>
          <w:rFonts w:hint="eastAsia"/>
        </w:rPr>
        <w:t>手続きの概要</w:t>
      </w:r>
    </w:p>
    <w:p w:rsidR="0030031C" w:rsidRPr="00D06A25" w:rsidRDefault="00E9367C" w:rsidP="00807AA1">
      <w:pPr>
        <w:tabs>
          <w:tab w:val="left" w:pos="5529"/>
        </w:tabs>
        <w:ind w:leftChars="99" w:left="422" w:hangingChars="102" w:hanging="214"/>
      </w:pPr>
      <w:r w:rsidRPr="00D06A25">
        <w:rPr>
          <w:rFonts w:hint="eastAsia"/>
        </w:rPr>
        <w:t>（</w:t>
      </w:r>
      <w:r w:rsidRPr="00D06A25">
        <w:rPr>
          <w:rFonts w:hint="eastAsia"/>
        </w:rPr>
        <w:t>1</w:t>
      </w:r>
      <w:r w:rsidRPr="00D06A25">
        <w:rPr>
          <w:rFonts w:hint="eastAsia"/>
        </w:rPr>
        <w:t>）</w:t>
      </w:r>
      <w:r w:rsidR="00EF258C" w:rsidRPr="00D06A25">
        <w:rPr>
          <w:rFonts w:hint="eastAsia"/>
        </w:rPr>
        <w:t>現在の</w:t>
      </w:r>
      <w:r w:rsidR="00ED4ABF" w:rsidRPr="00D06A25">
        <w:rPr>
          <w:rFonts w:hint="eastAsia"/>
        </w:rPr>
        <w:t>所属</w:t>
      </w:r>
      <w:r w:rsidR="002D28A4" w:rsidRPr="00D06A25">
        <w:rPr>
          <w:rFonts w:hint="eastAsia"/>
        </w:rPr>
        <w:t>大学</w:t>
      </w:r>
      <w:r w:rsidRPr="00D06A25">
        <w:rPr>
          <w:rFonts w:hint="eastAsia"/>
        </w:rPr>
        <w:t>で</w:t>
      </w:r>
      <w:r w:rsidR="00FC3490" w:rsidRPr="00D06A25">
        <w:rPr>
          <w:rFonts w:hint="eastAsia"/>
        </w:rPr>
        <w:t>，</w:t>
      </w:r>
      <w:r w:rsidRPr="00D06A25">
        <w:rPr>
          <w:rFonts w:hint="eastAsia"/>
        </w:rPr>
        <w:t>交換留学の担当</w:t>
      </w:r>
      <w:r w:rsidR="00384B5D" w:rsidRPr="00D06A25">
        <w:rPr>
          <w:rFonts w:hint="eastAsia"/>
        </w:rPr>
        <w:t>窓口</w:t>
      </w:r>
      <w:r w:rsidRPr="00D06A25">
        <w:rPr>
          <w:rFonts w:hint="eastAsia"/>
        </w:rPr>
        <w:t>または指導教員から</w:t>
      </w:r>
      <w:r w:rsidR="005F5700" w:rsidRPr="00D06A25">
        <w:rPr>
          <w:rFonts w:hint="eastAsia"/>
        </w:rPr>
        <w:t>，</w:t>
      </w:r>
      <w:r w:rsidR="009732AA" w:rsidRPr="00D06A25">
        <w:rPr>
          <w:rFonts w:hint="eastAsia"/>
        </w:rPr>
        <w:t>人文公共</w:t>
      </w:r>
      <w:r w:rsidR="009732AA" w:rsidRPr="00D06A25">
        <w:t>学府</w:t>
      </w:r>
      <w:r w:rsidRPr="00D06A25">
        <w:rPr>
          <w:rFonts w:hint="eastAsia"/>
        </w:rPr>
        <w:t>の短期交換留学生に関する情報と出願書類一式を受け取る。</w:t>
      </w:r>
    </w:p>
    <w:p w:rsidR="00E9367C" w:rsidRPr="00D06A25" w:rsidRDefault="00E9367C" w:rsidP="00E9367C">
      <w:pPr>
        <w:tabs>
          <w:tab w:val="left" w:pos="5529"/>
        </w:tabs>
        <w:ind w:leftChars="100" w:left="420" w:hangingChars="100" w:hanging="210"/>
      </w:pPr>
      <w:r w:rsidRPr="00D06A25">
        <w:rPr>
          <w:rFonts w:hint="eastAsia"/>
        </w:rPr>
        <w:t>（</w:t>
      </w:r>
      <w:r w:rsidRPr="00D06A25">
        <w:rPr>
          <w:rFonts w:hint="eastAsia"/>
        </w:rPr>
        <w:t>2</w:t>
      </w:r>
      <w:r w:rsidRPr="00D06A25">
        <w:rPr>
          <w:rFonts w:hint="eastAsia"/>
        </w:rPr>
        <w:t>）</w:t>
      </w:r>
      <w:r w:rsidR="00EF258C" w:rsidRPr="00D06A25">
        <w:rPr>
          <w:rFonts w:hint="eastAsia"/>
          <w:u w:val="single"/>
        </w:rPr>
        <w:t>現</w:t>
      </w:r>
      <w:r w:rsidRPr="00D06A25">
        <w:rPr>
          <w:rFonts w:hint="eastAsia"/>
          <w:u w:val="single"/>
        </w:rPr>
        <w:t>指導教員を通じて</w:t>
      </w:r>
      <w:r w:rsidR="00FC3490" w:rsidRPr="00D06A25">
        <w:rPr>
          <w:rFonts w:hint="eastAsia"/>
          <w:u w:val="single"/>
        </w:rPr>
        <w:t>，</w:t>
      </w:r>
      <w:r w:rsidRPr="00D06A25">
        <w:rPr>
          <w:rFonts w:hint="eastAsia"/>
          <w:u w:val="single"/>
        </w:rPr>
        <w:t>研究交流がある</w:t>
      </w:r>
      <w:r w:rsidR="009732AA" w:rsidRPr="00D06A25">
        <w:rPr>
          <w:rFonts w:hint="eastAsia"/>
          <w:u w:val="single"/>
        </w:rPr>
        <w:t>人文</w:t>
      </w:r>
      <w:r w:rsidR="009732AA" w:rsidRPr="00D06A25">
        <w:rPr>
          <w:u w:val="single"/>
        </w:rPr>
        <w:t>公共学府</w:t>
      </w:r>
      <w:r w:rsidRPr="00D06A25">
        <w:rPr>
          <w:rFonts w:hint="eastAsia"/>
          <w:u w:val="single"/>
        </w:rPr>
        <w:t>の教員に連絡を取り</w:t>
      </w:r>
      <w:r w:rsidRPr="00D06A25">
        <w:rPr>
          <w:rFonts w:hint="eastAsia"/>
        </w:rPr>
        <w:t>，交換留学生</w:t>
      </w:r>
      <w:r w:rsidR="00FC3490" w:rsidRPr="00D06A25">
        <w:rPr>
          <w:rFonts w:hint="eastAsia"/>
        </w:rPr>
        <w:t>の</w:t>
      </w:r>
      <w:r w:rsidRPr="00D06A25">
        <w:rPr>
          <w:rFonts w:hint="eastAsia"/>
        </w:rPr>
        <w:t>受入れについて照会する。</w:t>
      </w:r>
    </w:p>
    <w:p w:rsidR="00B772E9" w:rsidRPr="00D06A25" w:rsidRDefault="00E9367C" w:rsidP="00FC3490">
      <w:pPr>
        <w:tabs>
          <w:tab w:val="left" w:pos="5529"/>
        </w:tabs>
        <w:ind w:leftChars="100" w:left="420" w:hangingChars="100" w:hanging="210"/>
      </w:pPr>
      <w:r w:rsidRPr="00D06A25">
        <w:rPr>
          <w:rFonts w:hint="eastAsia"/>
        </w:rPr>
        <w:t>（</w:t>
      </w:r>
      <w:r w:rsidRPr="00D06A25">
        <w:rPr>
          <w:rFonts w:hint="eastAsia"/>
        </w:rPr>
        <w:t>3</w:t>
      </w:r>
      <w:r w:rsidR="00CA5B34" w:rsidRPr="00D06A25">
        <w:rPr>
          <w:rFonts w:hint="eastAsia"/>
        </w:rPr>
        <w:t>）</w:t>
      </w:r>
      <w:r w:rsidR="009732AA" w:rsidRPr="00D06A25">
        <w:rPr>
          <w:rFonts w:hint="eastAsia"/>
        </w:rPr>
        <w:t>人文</w:t>
      </w:r>
      <w:r w:rsidR="009732AA" w:rsidRPr="00D06A25">
        <w:t>公共学府</w:t>
      </w:r>
      <w:r w:rsidR="00CA5B34" w:rsidRPr="00D06A25">
        <w:rPr>
          <w:rFonts w:hint="eastAsia"/>
        </w:rPr>
        <w:t>側の教員と</w:t>
      </w:r>
      <w:r w:rsidR="00EF258C" w:rsidRPr="00D06A25">
        <w:rPr>
          <w:rFonts w:hint="eastAsia"/>
        </w:rPr>
        <w:t>出願希望の学生が，</w:t>
      </w:r>
      <w:r w:rsidR="00CA5B34" w:rsidRPr="00D06A25">
        <w:rPr>
          <w:rFonts w:hint="eastAsia"/>
        </w:rPr>
        <w:t>Skype</w:t>
      </w:r>
      <w:r w:rsidR="00CA5B34" w:rsidRPr="00D06A25">
        <w:rPr>
          <w:rFonts w:hint="eastAsia"/>
        </w:rPr>
        <w:t>などの通信デバイスやメール等で直接，あるいは間接的に面談を行</w:t>
      </w:r>
      <w:r w:rsidR="002D1FF6" w:rsidRPr="00D06A25">
        <w:rPr>
          <w:rFonts w:hint="eastAsia"/>
        </w:rPr>
        <w:t>う。</w:t>
      </w:r>
      <w:r w:rsidR="009732AA" w:rsidRPr="00D06A25">
        <w:rPr>
          <w:rFonts w:hint="eastAsia"/>
        </w:rPr>
        <w:t>面談の結果，人文</w:t>
      </w:r>
      <w:r w:rsidR="009732AA" w:rsidRPr="00D06A25">
        <w:t>公共学府</w:t>
      </w:r>
      <w:r w:rsidR="00CA5B34" w:rsidRPr="00D06A25">
        <w:rPr>
          <w:rFonts w:hint="eastAsia"/>
        </w:rPr>
        <w:t>側の教員が受入れ</w:t>
      </w:r>
      <w:r w:rsidR="00FC3490" w:rsidRPr="00D06A25">
        <w:rPr>
          <w:rFonts w:hint="eastAsia"/>
        </w:rPr>
        <w:t>を承諾した</w:t>
      </w:r>
      <w:r w:rsidR="00CA5B34" w:rsidRPr="00D06A25">
        <w:rPr>
          <w:rFonts w:hint="eastAsia"/>
        </w:rPr>
        <w:t>場合</w:t>
      </w:r>
      <w:r w:rsidR="009732AA" w:rsidRPr="00D06A25">
        <w:rPr>
          <w:rFonts w:hint="eastAsia"/>
        </w:rPr>
        <w:t>は，その教員が人文</w:t>
      </w:r>
      <w:r w:rsidR="009732AA" w:rsidRPr="00D06A25">
        <w:t>公共学府</w:t>
      </w:r>
      <w:r w:rsidR="00FC3490" w:rsidRPr="00D06A25">
        <w:rPr>
          <w:rFonts w:hint="eastAsia"/>
        </w:rPr>
        <w:t>での受入れ指導教員とな</w:t>
      </w:r>
      <w:r w:rsidR="00EF258C" w:rsidRPr="00D06A25">
        <w:rPr>
          <w:rFonts w:hint="eastAsia"/>
        </w:rPr>
        <w:t>る</w:t>
      </w:r>
      <w:r w:rsidR="00FC3490" w:rsidRPr="00D06A25">
        <w:rPr>
          <w:rFonts w:hint="eastAsia"/>
        </w:rPr>
        <w:t>。</w:t>
      </w:r>
    </w:p>
    <w:p w:rsidR="002D1FF6" w:rsidRPr="00D06A25" w:rsidRDefault="00FC3490" w:rsidP="00FC3490">
      <w:pPr>
        <w:tabs>
          <w:tab w:val="left" w:pos="5529"/>
        </w:tabs>
        <w:ind w:leftChars="100" w:left="420" w:hangingChars="100" w:hanging="210"/>
      </w:pPr>
      <w:r w:rsidRPr="00D06A25">
        <w:rPr>
          <w:rFonts w:hint="eastAsia"/>
        </w:rPr>
        <w:t>（</w:t>
      </w:r>
      <w:r w:rsidR="00E74BCA" w:rsidRPr="00D06A25">
        <w:rPr>
          <w:rFonts w:hint="eastAsia"/>
        </w:rPr>
        <w:t>4</w:t>
      </w:r>
      <w:r w:rsidRPr="00D06A25">
        <w:rPr>
          <w:rFonts w:hint="eastAsia"/>
        </w:rPr>
        <w:t>）</w:t>
      </w:r>
      <w:r w:rsidR="002D1FF6" w:rsidRPr="00D06A25">
        <w:rPr>
          <w:rFonts w:hint="eastAsia"/>
        </w:rPr>
        <w:t>所属大学院からの公式の推薦と，</w:t>
      </w:r>
      <w:r w:rsidR="00ED4ABF" w:rsidRPr="00D06A25">
        <w:rPr>
          <w:rFonts w:hint="eastAsia"/>
        </w:rPr>
        <w:t>現</w:t>
      </w:r>
      <w:r w:rsidR="002D1FF6" w:rsidRPr="00D06A25">
        <w:rPr>
          <w:rFonts w:hint="eastAsia"/>
        </w:rPr>
        <w:t>指導教員からの推薦を受ける。</w:t>
      </w:r>
    </w:p>
    <w:p w:rsidR="00FC3490" w:rsidRPr="00D06A25" w:rsidRDefault="005F5700" w:rsidP="00FC3490">
      <w:pPr>
        <w:tabs>
          <w:tab w:val="left" w:pos="5529"/>
        </w:tabs>
        <w:ind w:leftChars="100" w:left="420" w:hangingChars="100" w:hanging="210"/>
      </w:pPr>
      <w:r w:rsidRPr="00D06A25">
        <w:rPr>
          <w:rFonts w:hint="eastAsia"/>
        </w:rPr>
        <w:t>（</w:t>
      </w:r>
      <w:r w:rsidR="00E74BCA" w:rsidRPr="00D06A25">
        <w:rPr>
          <w:rFonts w:hint="eastAsia"/>
        </w:rPr>
        <w:t>5</w:t>
      </w:r>
      <w:r w:rsidRPr="00D06A25">
        <w:rPr>
          <w:rFonts w:hint="eastAsia"/>
        </w:rPr>
        <w:t>）</w:t>
      </w:r>
      <w:r w:rsidR="002D1FF6" w:rsidRPr="00D06A25">
        <w:rPr>
          <w:rFonts w:hint="eastAsia"/>
        </w:rPr>
        <w:t>出願に必要な書類が整ったら，</w:t>
      </w:r>
      <w:r w:rsidR="00472D8C" w:rsidRPr="00D06A25">
        <w:rPr>
          <w:rFonts w:hint="eastAsia"/>
          <w:u w:val="single"/>
        </w:rPr>
        <w:t>受入れを内諾した人文公共学府</w:t>
      </w:r>
      <w:r w:rsidR="002D1FF6" w:rsidRPr="00D06A25">
        <w:rPr>
          <w:rFonts w:hint="eastAsia"/>
          <w:u w:val="single"/>
        </w:rPr>
        <w:t>の教員に書類一式を送付</w:t>
      </w:r>
      <w:r w:rsidR="002D1FF6" w:rsidRPr="00D06A25">
        <w:rPr>
          <w:rFonts w:hint="eastAsia"/>
        </w:rPr>
        <w:t>する。</w:t>
      </w:r>
    </w:p>
    <w:p w:rsidR="00EF258C" w:rsidRPr="00D06A25" w:rsidRDefault="00EF258C" w:rsidP="00FC3490">
      <w:pPr>
        <w:tabs>
          <w:tab w:val="left" w:pos="5529"/>
        </w:tabs>
        <w:ind w:leftChars="100" w:left="420" w:hangingChars="100" w:hanging="210"/>
      </w:pPr>
    </w:p>
    <w:p w:rsidR="00EF258C" w:rsidRPr="00D06A25" w:rsidRDefault="00EF258C" w:rsidP="00EF258C">
      <w:pPr>
        <w:tabs>
          <w:tab w:val="left" w:pos="5529"/>
        </w:tabs>
        <w:ind w:firstLineChars="100" w:firstLine="210"/>
      </w:pPr>
      <w:r w:rsidRPr="00D06A25">
        <w:rPr>
          <w:rFonts w:hint="eastAsia"/>
        </w:rPr>
        <w:t>７．</w:t>
      </w:r>
      <w:r w:rsidR="00ED4ABF" w:rsidRPr="00D06A25">
        <w:rPr>
          <w:rFonts w:hint="eastAsia"/>
        </w:rPr>
        <w:t>出願</w:t>
      </w:r>
      <w:r w:rsidRPr="00D06A25">
        <w:rPr>
          <w:rFonts w:hint="eastAsia"/>
        </w:rPr>
        <w:t>書類等</w:t>
      </w:r>
    </w:p>
    <w:p w:rsidR="00EF258C" w:rsidRPr="00D06A25" w:rsidRDefault="00EF258C" w:rsidP="00EF258C">
      <w:pPr>
        <w:tabs>
          <w:tab w:val="left" w:pos="5529"/>
        </w:tabs>
        <w:ind w:firstLineChars="100" w:firstLine="210"/>
      </w:pPr>
      <w:r w:rsidRPr="00D06A25">
        <w:rPr>
          <w:rFonts w:hint="eastAsia"/>
        </w:rPr>
        <w:t xml:space="preserve">　　出願書類は，すべて英語か日本語で</w:t>
      </w:r>
      <w:r w:rsidR="00ED4ABF" w:rsidRPr="00D06A25">
        <w:rPr>
          <w:rFonts w:hint="eastAsia"/>
        </w:rPr>
        <w:t>作成</w:t>
      </w:r>
      <w:r w:rsidRPr="00D06A25">
        <w:rPr>
          <w:rFonts w:hint="eastAsia"/>
        </w:rPr>
        <w:t>してください。</w:t>
      </w:r>
    </w:p>
    <w:p w:rsidR="00EF258C" w:rsidRPr="00D06A25" w:rsidRDefault="00EF258C" w:rsidP="00EF258C">
      <w:pPr>
        <w:tabs>
          <w:tab w:val="left" w:pos="5529"/>
        </w:tabs>
        <w:ind w:firstLineChars="100" w:firstLine="210"/>
      </w:pPr>
      <w:r w:rsidRPr="00D06A25">
        <w:rPr>
          <w:rFonts w:hint="eastAsia"/>
        </w:rPr>
        <w:t xml:space="preserve">　　・願書（受験票と写真票を含む）※</w:t>
      </w:r>
    </w:p>
    <w:p w:rsidR="00EF258C" w:rsidRPr="00D06A25" w:rsidRDefault="00EF258C" w:rsidP="00EF258C">
      <w:pPr>
        <w:tabs>
          <w:tab w:val="left" w:pos="5529"/>
        </w:tabs>
        <w:ind w:firstLineChars="100" w:firstLine="210"/>
      </w:pPr>
      <w:r w:rsidRPr="00D06A25">
        <w:rPr>
          <w:rFonts w:hint="eastAsia"/>
        </w:rPr>
        <w:t xml:space="preserve">　　・研究計画書　※</w:t>
      </w:r>
    </w:p>
    <w:p w:rsidR="00EF258C" w:rsidRPr="00D06A25" w:rsidRDefault="00EF258C" w:rsidP="00EF258C">
      <w:pPr>
        <w:tabs>
          <w:tab w:val="left" w:pos="5529"/>
        </w:tabs>
        <w:ind w:firstLineChars="100" w:firstLine="210"/>
      </w:pPr>
      <w:r w:rsidRPr="00D06A25">
        <w:rPr>
          <w:rFonts w:hint="eastAsia"/>
        </w:rPr>
        <w:t xml:space="preserve">　　・履歴書　※</w:t>
      </w:r>
    </w:p>
    <w:p w:rsidR="00EF258C" w:rsidRPr="00D06A25" w:rsidRDefault="009732AA" w:rsidP="00EF258C">
      <w:pPr>
        <w:tabs>
          <w:tab w:val="left" w:pos="5529"/>
        </w:tabs>
        <w:ind w:firstLineChars="100" w:firstLine="210"/>
      </w:pPr>
      <w:r w:rsidRPr="00D06A25">
        <w:rPr>
          <w:rFonts w:hint="eastAsia"/>
        </w:rPr>
        <w:t xml:space="preserve">　　・所属大学院から人文</w:t>
      </w:r>
      <w:r w:rsidRPr="00D06A25">
        <w:t>公共学府</w:t>
      </w:r>
      <w:r w:rsidR="00EF258C" w:rsidRPr="00D06A25">
        <w:rPr>
          <w:rFonts w:hint="eastAsia"/>
        </w:rPr>
        <w:t>への公式の推薦状</w:t>
      </w:r>
    </w:p>
    <w:p w:rsidR="00EF258C" w:rsidRPr="00D06A25" w:rsidRDefault="00EF258C" w:rsidP="00EF258C">
      <w:pPr>
        <w:tabs>
          <w:tab w:val="left" w:pos="5529"/>
        </w:tabs>
        <w:ind w:firstLineChars="100" w:firstLine="210"/>
      </w:pPr>
      <w:r w:rsidRPr="00D06A25">
        <w:rPr>
          <w:rFonts w:hint="eastAsia"/>
        </w:rPr>
        <w:t xml:space="preserve">　　・現指導教員による推薦状　※</w:t>
      </w:r>
    </w:p>
    <w:p w:rsidR="00EF258C" w:rsidRPr="00D06A25" w:rsidRDefault="00EF258C" w:rsidP="00EF258C">
      <w:pPr>
        <w:tabs>
          <w:tab w:val="left" w:pos="5529"/>
        </w:tabs>
        <w:ind w:firstLineChars="100" w:firstLine="210"/>
      </w:pPr>
      <w:r w:rsidRPr="00D06A25">
        <w:rPr>
          <w:rFonts w:hint="eastAsia"/>
        </w:rPr>
        <w:t xml:space="preserve">　　・所属大学院による在学証明書</w:t>
      </w:r>
    </w:p>
    <w:p w:rsidR="00EF258C" w:rsidRPr="00D06A25" w:rsidRDefault="00EF258C" w:rsidP="00EF258C">
      <w:pPr>
        <w:tabs>
          <w:tab w:val="left" w:pos="5529"/>
        </w:tabs>
        <w:ind w:firstLineChars="100" w:firstLine="210"/>
      </w:pPr>
      <w:r w:rsidRPr="00D06A25">
        <w:rPr>
          <w:rFonts w:hint="eastAsia"/>
        </w:rPr>
        <w:t xml:space="preserve">　　・所属大学院による成績証明書</w:t>
      </w:r>
    </w:p>
    <w:p w:rsidR="00EF258C" w:rsidRPr="00D06A25" w:rsidRDefault="00EF258C" w:rsidP="00EF258C">
      <w:pPr>
        <w:tabs>
          <w:tab w:val="left" w:pos="5529"/>
        </w:tabs>
        <w:ind w:firstLineChars="100" w:firstLine="210"/>
      </w:pPr>
      <w:r w:rsidRPr="00D06A25">
        <w:rPr>
          <w:rFonts w:hint="eastAsia"/>
        </w:rPr>
        <w:t xml:space="preserve">　　（※のついた書類については，出願用の定型様式を使用すること。）　　</w:t>
      </w:r>
    </w:p>
    <w:p w:rsidR="00EF258C" w:rsidRPr="00D06A25" w:rsidRDefault="00EF258C" w:rsidP="00EF258C">
      <w:pPr>
        <w:tabs>
          <w:tab w:val="left" w:pos="5529"/>
        </w:tabs>
        <w:ind w:firstLineChars="100" w:firstLine="210"/>
      </w:pPr>
    </w:p>
    <w:p w:rsidR="001948A1" w:rsidRPr="00D06A25" w:rsidRDefault="00EF258C" w:rsidP="00EF258C">
      <w:pPr>
        <w:tabs>
          <w:tab w:val="left" w:pos="5529"/>
        </w:tabs>
        <w:ind w:firstLineChars="100" w:firstLine="210"/>
      </w:pPr>
      <w:r w:rsidRPr="00D06A25">
        <w:rPr>
          <w:rFonts w:hint="eastAsia"/>
        </w:rPr>
        <w:t>８．</w:t>
      </w:r>
      <w:r w:rsidR="001948A1" w:rsidRPr="00D06A25">
        <w:rPr>
          <w:rFonts w:hint="eastAsia"/>
        </w:rPr>
        <w:t>出願</w:t>
      </w:r>
      <w:r w:rsidR="006E2C68" w:rsidRPr="00D06A25">
        <w:rPr>
          <w:rFonts w:hint="eastAsia"/>
        </w:rPr>
        <w:t>書類提出期限</w:t>
      </w:r>
    </w:p>
    <w:p w:rsidR="006E2C68" w:rsidRPr="00D06A25" w:rsidRDefault="006E2C68" w:rsidP="002D0AC7">
      <w:pPr>
        <w:tabs>
          <w:tab w:val="left" w:pos="5529"/>
        </w:tabs>
        <w:ind w:firstLineChars="100" w:firstLine="210"/>
        <w:rPr>
          <w:u w:val="single"/>
        </w:rPr>
      </w:pPr>
      <w:r w:rsidRPr="00D06A25">
        <w:rPr>
          <w:rFonts w:hint="eastAsia"/>
        </w:rPr>
        <w:t xml:space="preserve">　　</w:t>
      </w:r>
      <w:r w:rsidR="009166CE" w:rsidRPr="00D06A25">
        <w:rPr>
          <w:rFonts w:hint="eastAsia"/>
          <w:u w:val="single"/>
        </w:rPr>
        <w:t>２０</w:t>
      </w:r>
      <w:r w:rsidR="00F9563C" w:rsidRPr="00D06A25">
        <w:rPr>
          <w:rFonts w:hint="eastAsia"/>
          <w:u w:val="single"/>
        </w:rPr>
        <w:t>２</w:t>
      </w:r>
      <w:r w:rsidR="003F4AFB" w:rsidRPr="00D06A25">
        <w:rPr>
          <w:rFonts w:hint="eastAsia"/>
          <w:u w:val="single"/>
        </w:rPr>
        <w:t>２</w:t>
      </w:r>
      <w:r w:rsidR="00807AA1" w:rsidRPr="00D06A25">
        <w:rPr>
          <w:rFonts w:hint="eastAsia"/>
          <w:u w:val="single"/>
        </w:rPr>
        <w:t>年３月</w:t>
      </w:r>
      <w:r w:rsidR="001514CB" w:rsidRPr="00D06A25">
        <w:rPr>
          <w:rFonts w:hint="eastAsia"/>
          <w:u w:val="single"/>
        </w:rPr>
        <w:t>１</w:t>
      </w:r>
      <w:r w:rsidR="0057504F" w:rsidRPr="00D06A25">
        <w:rPr>
          <w:rFonts w:hint="eastAsia"/>
          <w:u w:val="single"/>
        </w:rPr>
        <w:t>日</w:t>
      </w:r>
      <w:r w:rsidR="00807AA1" w:rsidRPr="00D06A25">
        <w:rPr>
          <w:rFonts w:hint="eastAsia"/>
        </w:rPr>
        <w:t>（</w:t>
      </w:r>
      <w:r w:rsidR="009732AA" w:rsidRPr="00D06A25">
        <w:rPr>
          <w:rFonts w:hint="eastAsia"/>
        </w:rPr>
        <w:t>人文</w:t>
      </w:r>
      <w:r w:rsidR="009732AA" w:rsidRPr="00D06A25">
        <w:t>公共学府</w:t>
      </w:r>
      <w:r w:rsidR="00807AA1" w:rsidRPr="00D06A25">
        <w:rPr>
          <w:rFonts w:hint="eastAsia"/>
        </w:rPr>
        <w:t>の受入れ教員</w:t>
      </w:r>
      <w:r w:rsidR="00384B5D" w:rsidRPr="00D06A25">
        <w:rPr>
          <w:rFonts w:hint="eastAsia"/>
        </w:rPr>
        <w:t>に宛てて</w:t>
      </w:r>
      <w:r w:rsidR="00CA607A" w:rsidRPr="00D06A25">
        <w:rPr>
          <w:rFonts w:hint="eastAsia"/>
        </w:rPr>
        <w:t>，この期日まで</w:t>
      </w:r>
      <w:r w:rsidR="00CA607A" w:rsidRPr="00D06A25">
        <w:rPr>
          <w:rFonts w:hint="eastAsia"/>
          <w:u w:val="single"/>
        </w:rPr>
        <w:t>必着</w:t>
      </w:r>
      <w:r w:rsidR="00CA607A" w:rsidRPr="00D06A25">
        <w:rPr>
          <w:rFonts w:hint="eastAsia"/>
        </w:rPr>
        <w:t>すること。）</w:t>
      </w:r>
    </w:p>
    <w:p w:rsidR="006E2C68" w:rsidRPr="00D06A25" w:rsidRDefault="006E2C68" w:rsidP="00EF258C">
      <w:pPr>
        <w:tabs>
          <w:tab w:val="left" w:pos="5529"/>
        </w:tabs>
        <w:ind w:firstLineChars="100" w:firstLine="210"/>
      </w:pPr>
    </w:p>
    <w:p w:rsidR="006E2C68" w:rsidRPr="00D06A25" w:rsidRDefault="006E2C68" w:rsidP="00EF258C">
      <w:pPr>
        <w:tabs>
          <w:tab w:val="left" w:pos="5529"/>
        </w:tabs>
        <w:ind w:firstLineChars="100" w:firstLine="210"/>
      </w:pPr>
      <w:r w:rsidRPr="00D06A25">
        <w:rPr>
          <w:rFonts w:hint="eastAsia"/>
        </w:rPr>
        <w:t>９．出願に関する注意事項</w:t>
      </w:r>
    </w:p>
    <w:p w:rsidR="0062008A" w:rsidRPr="00D06A25" w:rsidRDefault="006E2C68" w:rsidP="00807AA1">
      <w:pPr>
        <w:tabs>
          <w:tab w:val="left" w:pos="5529"/>
        </w:tabs>
        <w:ind w:leftChars="200" w:left="630" w:hangingChars="100" w:hanging="210"/>
      </w:pPr>
      <w:r w:rsidRPr="00D06A25">
        <w:rPr>
          <w:rFonts w:hint="eastAsia"/>
        </w:rPr>
        <w:t>（</w:t>
      </w:r>
      <w:r w:rsidRPr="00D06A25">
        <w:rPr>
          <w:rFonts w:hint="eastAsia"/>
        </w:rPr>
        <w:t>1</w:t>
      </w:r>
      <w:r w:rsidRPr="00D06A25">
        <w:rPr>
          <w:rFonts w:hint="eastAsia"/>
        </w:rPr>
        <w:t>）</w:t>
      </w:r>
      <w:r w:rsidR="0062008A" w:rsidRPr="00D06A25">
        <w:rPr>
          <w:rFonts w:hint="eastAsia"/>
        </w:rPr>
        <w:t>特別聴講学生に出願する者は，</w:t>
      </w:r>
      <w:r w:rsidR="0062008A" w:rsidRPr="00D06A25">
        <w:rPr>
          <w:rFonts w:hint="eastAsia"/>
          <w:u w:val="single"/>
        </w:rPr>
        <w:t>履修を希望する</w:t>
      </w:r>
      <w:r w:rsidR="009732AA" w:rsidRPr="00D06A25">
        <w:rPr>
          <w:rFonts w:hint="eastAsia"/>
          <w:u w:val="single"/>
        </w:rPr>
        <w:t>人文</w:t>
      </w:r>
      <w:r w:rsidR="009732AA" w:rsidRPr="00D06A25">
        <w:rPr>
          <w:u w:val="single"/>
        </w:rPr>
        <w:t>公共学府</w:t>
      </w:r>
      <w:r w:rsidR="00F67340" w:rsidRPr="00D06A25">
        <w:rPr>
          <w:rFonts w:hint="eastAsia"/>
          <w:u w:val="single"/>
        </w:rPr>
        <w:t>開講の</w:t>
      </w:r>
      <w:r w:rsidR="0062008A" w:rsidRPr="00D06A25">
        <w:rPr>
          <w:rFonts w:hint="eastAsia"/>
          <w:u w:val="single"/>
        </w:rPr>
        <w:t>授業科目を１セメスターにつき７科目選択</w:t>
      </w:r>
      <w:r w:rsidR="0062008A" w:rsidRPr="00D06A25">
        <w:rPr>
          <w:rFonts w:hint="eastAsia"/>
        </w:rPr>
        <w:t>し，願書の所定欄に科目名を記載してください。</w:t>
      </w:r>
      <w:r w:rsidR="003F1C53" w:rsidRPr="00D06A25">
        <w:rPr>
          <w:rFonts w:hint="eastAsia"/>
        </w:rPr>
        <w:t>（日本での在留資格を得るためには，１セメスターで７科目の登録が必要です。）</w:t>
      </w:r>
      <w:r w:rsidR="009732AA" w:rsidRPr="00D06A25">
        <w:rPr>
          <w:rFonts w:hint="eastAsia"/>
        </w:rPr>
        <w:t>人文</w:t>
      </w:r>
      <w:r w:rsidR="009732AA" w:rsidRPr="00D06A25">
        <w:t>公共学府</w:t>
      </w:r>
      <w:r w:rsidR="0062008A" w:rsidRPr="00D06A25">
        <w:rPr>
          <w:rFonts w:hint="eastAsia"/>
        </w:rPr>
        <w:t>で開講されている授業科目</w:t>
      </w:r>
      <w:r w:rsidR="0021686B" w:rsidRPr="00D06A25">
        <w:rPr>
          <w:rFonts w:hint="eastAsia"/>
        </w:rPr>
        <w:t>やその内容につ</w:t>
      </w:r>
      <w:r w:rsidR="0062008A" w:rsidRPr="00D06A25">
        <w:rPr>
          <w:rFonts w:hint="eastAsia"/>
        </w:rPr>
        <w:t>いては，千葉大学のホームページからリンクされている</w:t>
      </w:r>
      <w:r w:rsidR="0021686B" w:rsidRPr="00D06A25">
        <w:rPr>
          <w:rFonts w:hint="eastAsia"/>
        </w:rPr>
        <w:t>シラバスを</w:t>
      </w:r>
      <w:r w:rsidR="003F1C53" w:rsidRPr="00D06A25">
        <w:rPr>
          <w:rFonts w:hint="eastAsia"/>
        </w:rPr>
        <w:t>参照してください。</w:t>
      </w:r>
    </w:p>
    <w:p w:rsidR="00807AA1" w:rsidRPr="00D06A25" w:rsidRDefault="00807AA1" w:rsidP="00807AA1">
      <w:pPr>
        <w:tabs>
          <w:tab w:val="left" w:pos="5529"/>
        </w:tabs>
        <w:ind w:leftChars="300" w:left="630" w:firstLineChars="300" w:firstLine="660"/>
        <w:rPr>
          <w:sz w:val="22"/>
        </w:rPr>
      </w:pPr>
      <w:r w:rsidRPr="00D06A25">
        <w:rPr>
          <w:sz w:val="22"/>
        </w:rPr>
        <w:t>http://www.chiba-u.ac.jp/student/syllabus/index.html</w:t>
      </w:r>
    </w:p>
    <w:p w:rsidR="00807AA1" w:rsidRPr="00D06A25" w:rsidRDefault="00807AA1" w:rsidP="00807AA1">
      <w:pPr>
        <w:tabs>
          <w:tab w:val="left" w:pos="5529"/>
        </w:tabs>
        <w:ind w:leftChars="200" w:left="630" w:hangingChars="100" w:hanging="210"/>
      </w:pPr>
      <w:r w:rsidRPr="00D06A25">
        <w:rPr>
          <w:rFonts w:hint="eastAsia"/>
        </w:rPr>
        <w:t>（</w:t>
      </w:r>
      <w:r w:rsidRPr="00D06A25">
        <w:rPr>
          <w:rFonts w:hint="eastAsia"/>
        </w:rPr>
        <w:t>2</w:t>
      </w:r>
      <w:r w:rsidR="009732AA" w:rsidRPr="00D06A25">
        <w:rPr>
          <w:rFonts w:hint="eastAsia"/>
        </w:rPr>
        <w:t>）上記７．に記載の出願書類は，人文</w:t>
      </w:r>
      <w:r w:rsidR="009732AA" w:rsidRPr="00D06A25">
        <w:t>公共学府</w:t>
      </w:r>
      <w:r w:rsidRPr="00D06A25">
        <w:rPr>
          <w:rFonts w:hint="eastAsia"/>
        </w:rPr>
        <w:t>の受入れ教員に送付された後，教員が作成する「面談の記録」および「保証書」とともに</w:t>
      </w:r>
      <w:r w:rsidRPr="00D06A25">
        <w:rPr>
          <w:rFonts w:hint="eastAsia"/>
          <w:u w:val="single"/>
        </w:rPr>
        <w:t>教員から事務担当（</w:t>
      </w:r>
      <w:r w:rsidR="00B908C6" w:rsidRPr="00D06A25">
        <w:rPr>
          <w:rFonts w:hint="eastAsia"/>
          <w:u w:val="single"/>
        </w:rPr>
        <w:t>人社系学務課大学院学務室</w:t>
      </w:r>
      <w:r w:rsidRPr="00D06A25">
        <w:rPr>
          <w:rFonts w:hint="eastAsia"/>
          <w:u w:val="single"/>
        </w:rPr>
        <w:t>）に提出されます</w:t>
      </w:r>
      <w:r w:rsidRPr="00D06A25">
        <w:rPr>
          <w:rFonts w:hint="eastAsia"/>
        </w:rPr>
        <w:t>。その時点で</w:t>
      </w:r>
      <w:r w:rsidR="00FF257A" w:rsidRPr="00D06A25">
        <w:rPr>
          <w:rFonts w:hint="eastAsia"/>
        </w:rPr>
        <w:t>，</w:t>
      </w:r>
      <w:r w:rsidRPr="00D06A25">
        <w:rPr>
          <w:rFonts w:hint="eastAsia"/>
        </w:rPr>
        <w:t>出願</w:t>
      </w:r>
      <w:r w:rsidR="00CF4458" w:rsidRPr="00D06A25">
        <w:rPr>
          <w:rFonts w:hint="eastAsia"/>
        </w:rPr>
        <w:t>の受付</w:t>
      </w:r>
      <w:r w:rsidRPr="00D06A25">
        <w:rPr>
          <w:rFonts w:hint="eastAsia"/>
        </w:rPr>
        <w:t>が完了</w:t>
      </w:r>
      <w:r w:rsidR="00FF257A" w:rsidRPr="00D06A25">
        <w:rPr>
          <w:rFonts w:hint="eastAsia"/>
        </w:rPr>
        <w:t>します</w:t>
      </w:r>
      <w:r w:rsidRPr="00D06A25">
        <w:rPr>
          <w:rFonts w:hint="eastAsia"/>
        </w:rPr>
        <w:t>。</w:t>
      </w:r>
    </w:p>
    <w:p w:rsidR="00807AA1" w:rsidRPr="00D06A25" w:rsidRDefault="00807AA1" w:rsidP="00807AA1">
      <w:pPr>
        <w:tabs>
          <w:tab w:val="left" w:pos="5529"/>
        </w:tabs>
        <w:ind w:leftChars="200" w:left="630" w:hangingChars="100" w:hanging="210"/>
      </w:pPr>
      <w:r w:rsidRPr="00D06A25">
        <w:rPr>
          <w:rFonts w:hint="eastAsia"/>
        </w:rPr>
        <w:t>（</w:t>
      </w:r>
      <w:r w:rsidRPr="00D06A25">
        <w:rPr>
          <w:rFonts w:hint="eastAsia"/>
        </w:rPr>
        <w:t>3</w:t>
      </w:r>
      <w:r w:rsidRPr="00D06A25">
        <w:rPr>
          <w:rFonts w:hint="eastAsia"/>
        </w:rPr>
        <w:t>）</w:t>
      </w:r>
      <w:r w:rsidR="00CF4458" w:rsidRPr="00D06A25">
        <w:rPr>
          <w:rFonts w:hint="eastAsia"/>
        </w:rPr>
        <w:t>出願を受け付けた後，４月中旬には</w:t>
      </w:r>
      <w:r w:rsidR="009732AA" w:rsidRPr="00D06A25">
        <w:rPr>
          <w:rFonts w:hint="eastAsia"/>
        </w:rPr>
        <w:t>人文</w:t>
      </w:r>
      <w:r w:rsidR="009732AA" w:rsidRPr="00D06A25">
        <w:t>公共学府</w:t>
      </w:r>
      <w:r w:rsidR="00CF4458" w:rsidRPr="00D06A25">
        <w:rPr>
          <w:rFonts w:hint="eastAsia"/>
        </w:rPr>
        <w:t>としての留学生受入れが正式に承認される予定です。</w:t>
      </w:r>
      <w:r w:rsidR="00FF257A" w:rsidRPr="00D06A25">
        <w:rPr>
          <w:rFonts w:hint="eastAsia"/>
        </w:rPr>
        <w:t>受入れが承認されたら，その次には</w:t>
      </w:r>
      <w:r w:rsidR="00FF257A" w:rsidRPr="00D06A25">
        <w:rPr>
          <w:rFonts w:hint="eastAsia"/>
          <w:u w:val="single"/>
        </w:rPr>
        <w:t>在留資格認定証明書（</w:t>
      </w:r>
      <w:r w:rsidR="00FF257A" w:rsidRPr="00D06A25">
        <w:rPr>
          <w:rFonts w:hint="eastAsia"/>
          <w:u w:val="single"/>
        </w:rPr>
        <w:t>COE</w:t>
      </w:r>
      <w:r w:rsidR="00FF257A" w:rsidRPr="00D06A25">
        <w:rPr>
          <w:rFonts w:hint="eastAsia"/>
          <w:u w:val="single"/>
        </w:rPr>
        <w:t>）交付申請</w:t>
      </w:r>
      <w:r w:rsidR="00EE5FAF" w:rsidRPr="00D06A25">
        <w:rPr>
          <w:rFonts w:hint="eastAsia"/>
          <w:u w:val="single"/>
        </w:rPr>
        <w:t>の手続き</w:t>
      </w:r>
      <w:r w:rsidR="00FF257A" w:rsidRPr="00D06A25">
        <w:rPr>
          <w:rFonts w:hint="eastAsia"/>
        </w:rPr>
        <w:t>と</w:t>
      </w:r>
      <w:r w:rsidR="00FF257A" w:rsidRPr="00D06A25">
        <w:rPr>
          <w:rFonts w:hint="eastAsia"/>
        </w:rPr>
        <w:lastRenderedPageBreak/>
        <w:t>して，金銭的状況の審査書類など</w:t>
      </w:r>
      <w:r w:rsidR="00BB5035" w:rsidRPr="00D06A25">
        <w:rPr>
          <w:rFonts w:hint="eastAsia"/>
        </w:rPr>
        <w:t>，</w:t>
      </w:r>
      <w:r w:rsidR="00FF257A" w:rsidRPr="00D06A25">
        <w:rPr>
          <w:rFonts w:hint="eastAsia"/>
        </w:rPr>
        <w:t>多くの</w:t>
      </w:r>
      <w:r w:rsidR="00D21C39" w:rsidRPr="00D06A25">
        <w:rPr>
          <w:rFonts w:hint="eastAsia"/>
        </w:rPr>
        <w:t>書類</w:t>
      </w:r>
      <w:r w:rsidR="00FF257A" w:rsidRPr="00D06A25">
        <w:rPr>
          <w:rFonts w:hint="eastAsia"/>
        </w:rPr>
        <w:t>を提出していただくことになります。</w:t>
      </w:r>
    </w:p>
    <w:p w:rsidR="00FF257A" w:rsidRPr="00D06A25" w:rsidRDefault="00CC377E" w:rsidP="00FF257A">
      <w:pPr>
        <w:tabs>
          <w:tab w:val="left" w:pos="5529"/>
        </w:tabs>
        <w:ind w:leftChars="200" w:left="630" w:hangingChars="100" w:hanging="210"/>
      </w:pPr>
      <w:r w:rsidRPr="00D06A25">
        <w:rPr>
          <w:rFonts w:hint="eastAsia"/>
        </w:rPr>
        <w:t xml:space="preserve">　</w:t>
      </w:r>
      <w:r w:rsidR="00FF257A" w:rsidRPr="00D06A25">
        <w:rPr>
          <w:rFonts w:hint="eastAsia"/>
        </w:rPr>
        <w:t>詳細は</w:t>
      </w:r>
      <w:r w:rsidR="00BB5035" w:rsidRPr="00D06A25">
        <w:rPr>
          <w:rFonts w:hint="eastAsia"/>
        </w:rPr>
        <w:t>後日，出願者に通知しますが，参考までに</w:t>
      </w:r>
      <w:r w:rsidR="00110D40" w:rsidRPr="00D06A25">
        <w:rPr>
          <w:rFonts w:hint="eastAsia"/>
        </w:rPr>
        <w:t>，</w:t>
      </w:r>
      <w:r w:rsidR="00BB5035" w:rsidRPr="00D06A25">
        <w:rPr>
          <w:rFonts w:hint="eastAsia"/>
        </w:rPr>
        <w:t>必要となる</w:t>
      </w:r>
      <w:r w:rsidR="00D21C39" w:rsidRPr="00D06A25">
        <w:rPr>
          <w:rFonts w:hint="eastAsia"/>
        </w:rPr>
        <w:t>書類</w:t>
      </w:r>
      <w:r w:rsidR="00EE5FAF" w:rsidRPr="00D06A25">
        <w:rPr>
          <w:rFonts w:hint="eastAsia"/>
        </w:rPr>
        <w:t>の</w:t>
      </w:r>
      <w:r w:rsidR="00BB5035" w:rsidRPr="00D06A25">
        <w:rPr>
          <w:rFonts w:hint="eastAsia"/>
        </w:rPr>
        <w:t>一覧を以下に示します。</w:t>
      </w:r>
    </w:p>
    <w:p w:rsidR="00D21C39" w:rsidRPr="00D06A25" w:rsidRDefault="00D21C39" w:rsidP="00D21C39">
      <w:pPr>
        <w:tabs>
          <w:tab w:val="left" w:pos="5529"/>
        </w:tabs>
        <w:ind w:leftChars="300" w:left="630"/>
        <w:rPr>
          <w:szCs w:val="21"/>
        </w:rPr>
      </w:pPr>
      <w:r w:rsidRPr="00D06A25">
        <w:rPr>
          <w:rFonts w:hint="eastAsia"/>
          <w:szCs w:val="21"/>
        </w:rPr>
        <w:t>【金銭的状況審査のための書類】</w:t>
      </w:r>
    </w:p>
    <w:p w:rsidR="00D21C39" w:rsidRPr="00D06A25" w:rsidRDefault="00D21C39" w:rsidP="00E23D27">
      <w:pPr>
        <w:tabs>
          <w:tab w:val="left" w:pos="5529"/>
        </w:tabs>
        <w:ind w:leftChars="200" w:left="630" w:hangingChars="100" w:hanging="210"/>
        <w:rPr>
          <w:szCs w:val="21"/>
        </w:rPr>
      </w:pPr>
      <w:r w:rsidRPr="00D06A25">
        <w:rPr>
          <w:rFonts w:hint="eastAsia"/>
          <w:szCs w:val="21"/>
        </w:rPr>
        <w:t xml:space="preserve">　</w:t>
      </w:r>
      <w:r w:rsidR="00E23D27" w:rsidRPr="00D06A25">
        <w:rPr>
          <w:rFonts w:hint="eastAsia"/>
          <w:szCs w:val="21"/>
        </w:rPr>
        <w:t xml:space="preserve">　</w:t>
      </w:r>
      <w:r w:rsidRPr="00D06A25">
        <w:rPr>
          <w:rFonts w:hint="eastAsia"/>
          <w:szCs w:val="21"/>
        </w:rPr>
        <w:t>・</w:t>
      </w:r>
      <w:r w:rsidR="00BB0014" w:rsidRPr="00D06A25">
        <w:rPr>
          <w:rFonts w:hint="eastAsia"/>
          <w:szCs w:val="21"/>
        </w:rPr>
        <w:t>出願者</w:t>
      </w:r>
      <w:r w:rsidRPr="00D06A25">
        <w:rPr>
          <w:rFonts w:hint="eastAsia"/>
          <w:szCs w:val="21"/>
        </w:rPr>
        <w:t>およびその財政的支援者の預金残高証明書</w:t>
      </w:r>
    </w:p>
    <w:p w:rsidR="00D21C39" w:rsidRPr="00D06A25" w:rsidRDefault="00D21C39" w:rsidP="00E23D27">
      <w:pPr>
        <w:tabs>
          <w:tab w:val="left" w:pos="5529"/>
        </w:tabs>
        <w:ind w:leftChars="200" w:left="630" w:hangingChars="100" w:hanging="210"/>
        <w:rPr>
          <w:szCs w:val="21"/>
        </w:rPr>
      </w:pPr>
      <w:r w:rsidRPr="00D06A25">
        <w:rPr>
          <w:rFonts w:hint="eastAsia"/>
          <w:szCs w:val="21"/>
        </w:rPr>
        <w:t xml:space="preserve">　</w:t>
      </w:r>
      <w:r w:rsidR="00E23D27" w:rsidRPr="00D06A25">
        <w:rPr>
          <w:rFonts w:hint="eastAsia"/>
          <w:szCs w:val="21"/>
        </w:rPr>
        <w:t xml:space="preserve">　</w:t>
      </w:r>
      <w:r w:rsidRPr="00D06A25">
        <w:rPr>
          <w:rFonts w:hint="eastAsia"/>
          <w:szCs w:val="21"/>
        </w:rPr>
        <w:t>・</w:t>
      </w:r>
      <w:r w:rsidR="00BB0014" w:rsidRPr="00D06A25">
        <w:rPr>
          <w:rFonts w:hint="eastAsia"/>
          <w:szCs w:val="21"/>
        </w:rPr>
        <w:t>出願者</w:t>
      </w:r>
      <w:r w:rsidRPr="00D06A25">
        <w:rPr>
          <w:rFonts w:hint="eastAsia"/>
          <w:szCs w:val="21"/>
        </w:rPr>
        <w:t>およびその財政的支援者の雇用証明書（雇用期間が明記されたもの）</w:t>
      </w:r>
    </w:p>
    <w:p w:rsidR="00D21C39" w:rsidRPr="00D06A25" w:rsidRDefault="00D21C39" w:rsidP="00E23D27">
      <w:pPr>
        <w:tabs>
          <w:tab w:val="left" w:pos="5529"/>
        </w:tabs>
        <w:ind w:leftChars="200" w:left="630" w:hangingChars="100" w:hanging="210"/>
        <w:rPr>
          <w:szCs w:val="21"/>
        </w:rPr>
      </w:pPr>
      <w:r w:rsidRPr="00D06A25">
        <w:rPr>
          <w:rFonts w:hint="eastAsia"/>
          <w:szCs w:val="21"/>
        </w:rPr>
        <w:t xml:space="preserve">　</w:t>
      </w:r>
      <w:r w:rsidR="00E23D27" w:rsidRPr="00D06A25">
        <w:rPr>
          <w:rFonts w:hint="eastAsia"/>
          <w:szCs w:val="21"/>
        </w:rPr>
        <w:t xml:space="preserve">　</w:t>
      </w:r>
      <w:r w:rsidRPr="00D06A25">
        <w:rPr>
          <w:rFonts w:hint="eastAsia"/>
          <w:szCs w:val="21"/>
        </w:rPr>
        <w:t>・</w:t>
      </w:r>
      <w:r w:rsidR="00BB0014" w:rsidRPr="00D06A25">
        <w:rPr>
          <w:rFonts w:hint="eastAsia"/>
          <w:szCs w:val="21"/>
        </w:rPr>
        <w:t>出願者</w:t>
      </w:r>
      <w:r w:rsidRPr="00D06A25">
        <w:rPr>
          <w:rFonts w:hint="eastAsia"/>
          <w:szCs w:val="21"/>
        </w:rPr>
        <w:t>およびその財政的支援者の過去</w:t>
      </w:r>
      <w:r w:rsidRPr="00D06A25">
        <w:rPr>
          <w:szCs w:val="21"/>
        </w:rPr>
        <w:t>1</w:t>
      </w:r>
      <w:r w:rsidRPr="00D06A25">
        <w:rPr>
          <w:rFonts w:hint="eastAsia"/>
          <w:szCs w:val="21"/>
        </w:rPr>
        <w:t>年分の収入証明書</w:t>
      </w:r>
    </w:p>
    <w:p w:rsidR="00D21C39" w:rsidRPr="00D06A25" w:rsidRDefault="00D21C39" w:rsidP="00E23D27">
      <w:pPr>
        <w:tabs>
          <w:tab w:val="left" w:pos="5529"/>
        </w:tabs>
        <w:ind w:leftChars="200" w:left="630" w:hangingChars="100" w:hanging="210"/>
        <w:rPr>
          <w:szCs w:val="21"/>
        </w:rPr>
      </w:pPr>
      <w:r w:rsidRPr="00D06A25">
        <w:rPr>
          <w:rFonts w:hint="eastAsia"/>
          <w:szCs w:val="21"/>
        </w:rPr>
        <w:t xml:space="preserve">　</w:t>
      </w:r>
      <w:r w:rsidR="00E23D27" w:rsidRPr="00D06A25">
        <w:rPr>
          <w:rFonts w:hint="eastAsia"/>
          <w:szCs w:val="21"/>
        </w:rPr>
        <w:t xml:space="preserve">　</w:t>
      </w:r>
      <w:r w:rsidRPr="00D06A25">
        <w:rPr>
          <w:rFonts w:hint="eastAsia"/>
          <w:szCs w:val="21"/>
        </w:rPr>
        <w:t>・滞在費支弁方法等申告書</w:t>
      </w:r>
    </w:p>
    <w:p w:rsidR="00D21C39" w:rsidRPr="00D06A25" w:rsidRDefault="00D21C39" w:rsidP="00E23D27">
      <w:pPr>
        <w:tabs>
          <w:tab w:val="left" w:pos="5529"/>
        </w:tabs>
        <w:ind w:leftChars="200" w:left="840" w:hangingChars="200" w:hanging="420"/>
        <w:rPr>
          <w:szCs w:val="21"/>
        </w:rPr>
      </w:pPr>
      <w:r w:rsidRPr="00D06A25">
        <w:rPr>
          <w:rFonts w:hint="eastAsia"/>
          <w:szCs w:val="21"/>
        </w:rPr>
        <w:t xml:space="preserve">　</w:t>
      </w:r>
      <w:r w:rsidR="00E23D27" w:rsidRPr="00D06A25">
        <w:rPr>
          <w:rFonts w:hint="eastAsia"/>
          <w:szCs w:val="21"/>
        </w:rPr>
        <w:t xml:space="preserve">　</w:t>
      </w:r>
      <w:r w:rsidRPr="00D06A25">
        <w:rPr>
          <w:rFonts w:hint="eastAsia"/>
          <w:szCs w:val="21"/>
        </w:rPr>
        <w:t>・</w:t>
      </w:r>
      <w:r w:rsidR="00BB0014" w:rsidRPr="00D06A25">
        <w:rPr>
          <w:rFonts w:hint="eastAsia"/>
          <w:szCs w:val="21"/>
        </w:rPr>
        <w:t>出願者</w:t>
      </w:r>
      <w:r w:rsidRPr="00D06A25">
        <w:rPr>
          <w:rFonts w:hint="eastAsia"/>
          <w:szCs w:val="21"/>
        </w:rPr>
        <w:t>およびその財政的支援者の預金通帳のコピー（銀行名と口座番号が確認できるもの）</w:t>
      </w:r>
    </w:p>
    <w:p w:rsidR="00D21C39" w:rsidRPr="00D06A25" w:rsidRDefault="00D21C39" w:rsidP="00E23D27">
      <w:pPr>
        <w:tabs>
          <w:tab w:val="left" w:pos="5529"/>
        </w:tabs>
        <w:ind w:leftChars="200" w:left="630" w:hangingChars="100" w:hanging="210"/>
        <w:rPr>
          <w:szCs w:val="21"/>
        </w:rPr>
      </w:pPr>
      <w:r w:rsidRPr="00D06A25">
        <w:rPr>
          <w:rFonts w:hint="eastAsia"/>
          <w:szCs w:val="21"/>
        </w:rPr>
        <w:t xml:space="preserve">　</w:t>
      </w:r>
      <w:r w:rsidR="00E23D27" w:rsidRPr="00D06A25">
        <w:rPr>
          <w:rFonts w:hint="eastAsia"/>
          <w:szCs w:val="21"/>
        </w:rPr>
        <w:t xml:space="preserve">　</w:t>
      </w:r>
      <w:r w:rsidRPr="00D06A25">
        <w:rPr>
          <w:rFonts w:hint="eastAsia"/>
          <w:szCs w:val="21"/>
        </w:rPr>
        <w:t>・（オプション）獲得奨学金の証明書（奨学団体名および奨学金額が明記されたもの）</w:t>
      </w:r>
    </w:p>
    <w:p w:rsidR="00FB6EF9" w:rsidRPr="00D06A25" w:rsidRDefault="00FB6EF9" w:rsidP="00E23D27">
      <w:pPr>
        <w:tabs>
          <w:tab w:val="left" w:pos="5529"/>
        </w:tabs>
        <w:ind w:leftChars="200" w:left="630" w:hangingChars="100" w:hanging="210"/>
        <w:rPr>
          <w:szCs w:val="21"/>
        </w:rPr>
      </w:pPr>
    </w:p>
    <w:p w:rsidR="00D21C39" w:rsidRPr="00D06A25" w:rsidRDefault="00D21C39" w:rsidP="00E23D27">
      <w:pPr>
        <w:tabs>
          <w:tab w:val="left" w:pos="5529"/>
        </w:tabs>
        <w:ind w:leftChars="200" w:left="630" w:hangingChars="100" w:hanging="210"/>
        <w:rPr>
          <w:szCs w:val="21"/>
        </w:rPr>
      </w:pPr>
      <w:r w:rsidRPr="00D06A25">
        <w:rPr>
          <w:rFonts w:hint="eastAsia"/>
          <w:szCs w:val="21"/>
        </w:rPr>
        <w:t xml:space="preserve">　【在留資格認定証明書交付申請に必要な書類】</w:t>
      </w:r>
    </w:p>
    <w:p w:rsidR="00D21C39" w:rsidRPr="00D06A25" w:rsidRDefault="00D21C39" w:rsidP="00E23D27">
      <w:pPr>
        <w:tabs>
          <w:tab w:val="left" w:pos="5529"/>
        </w:tabs>
        <w:ind w:leftChars="300" w:left="630"/>
        <w:rPr>
          <w:szCs w:val="21"/>
        </w:rPr>
      </w:pPr>
      <w:r w:rsidRPr="00D06A25">
        <w:rPr>
          <w:rFonts w:hint="eastAsia"/>
          <w:szCs w:val="21"/>
        </w:rPr>
        <w:t xml:space="preserve">　・</w:t>
      </w:r>
      <w:r w:rsidR="00BB0014" w:rsidRPr="00D06A25">
        <w:rPr>
          <w:rFonts w:hint="eastAsia"/>
          <w:szCs w:val="21"/>
        </w:rPr>
        <w:t>出願者</w:t>
      </w:r>
      <w:r w:rsidRPr="00D06A25">
        <w:rPr>
          <w:rFonts w:hint="eastAsia"/>
          <w:szCs w:val="21"/>
        </w:rPr>
        <w:t>の上半身写真（４</w:t>
      </w:r>
      <w:r w:rsidRPr="00D06A25">
        <w:rPr>
          <w:szCs w:val="21"/>
        </w:rPr>
        <w:t>cm</w:t>
      </w:r>
      <w:r w:rsidRPr="00D06A25">
        <w:rPr>
          <w:rFonts w:hint="eastAsia"/>
          <w:szCs w:val="21"/>
        </w:rPr>
        <w:t>×３</w:t>
      </w:r>
      <w:r w:rsidRPr="00D06A25">
        <w:rPr>
          <w:szCs w:val="21"/>
        </w:rPr>
        <w:t>cm</w:t>
      </w:r>
      <w:r w:rsidRPr="00D06A25">
        <w:rPr>
          <w:rFonts w:hint="eastAsia"/>
          <w:szCs w:val="21"/>
        </w:rPr>
        <w:t>）１枚</w:t>
      </w:r>
    </w:p>
    <w:p w:rsidR="00D21C39" w:rsidRPr="00D06A25" w:rsidRDefault="00D21C39" w:rsidP="00E23D27">
      <w:pPr>
        <w:tabs>
          <w:tab w:val="left" w:pos="5529"/>
        </w:tabs>
        <w:ind w:leftChars="300" w:left="630"/>
        <w:rPr>
          <w:szCs w:val="21"/>
        </w:rPr>
      </w:pPr>
      <w:r w:rsidRPr="00D06A25">
        <w:rPr>
          <w:rFonts w:hint="eastAsia"/>
          <w:szCs w:val="21"/>
        </w:rPr>
        <w:t xml:space="preserve">　・</w:t>
      </w:r>
      <w:r w:rsidR="00BB0014" w:rsidRPr="00D06A25">
        <w:rPr>
          <w:rFonts w:hint="eastAsia"/>
          <w:szCs w:val="21"/>
        </w:rPr>
        <w:t>出願者</w:t>
      </w:r>
      <w:r w:rsidRPr="00D06A25">
        <w:rPr>
          <w:rFonts w:hint="eastAsia"/>
          <w:szCs w:val="21"/>
        </w:rPr>
        <w:t>のパスポートの名前，国籍，および生年月日が明記されたページのコピー</w:t>
      </w:r>
    </w:p>
    <w:p w:rsidR="00D21C39" w:rsidRPr="00D06A25" w:rsidRDefault="00D21C39" w:rsidP="00C53037">
      <w:pPr>
        <w:tabs>
          <w:tab w:val="left" w:pos="5529"/>
        </w:tabs>
        <w:ind w:leftChars="290" w:left="1029" w:hangingChars="200" w:hanging="420"/>
        <w:rPr>
          <w:szCs w:val="21"/>
        </w:rPr>
      </w:pPr>
      <w:r w:rsidRPr="00D06A25">
        <w:rPr>
          <w:rFonts w:hint="eastAsia"/>
          <w:szCs w:val="21"/>
        </w:rPr>
        <w:t xml:space="preserve">　・</w:t>
      </w:r>
      <w:r w:rsidR="00BB0014" w:rsidRPr="00D06A25">
        <w:rPr>
          <w:rFonts w:hint="eastAsia"/>
          <w:szCs w:val="21"/>
        </w:rPr>
        <w:t>出願者</w:t>
      </w:r>
      <w:r w:rsidRPr="00D06A25">
        <w:rPr>
          <w:rFonts w:hint="eastAsia"/>
          <w:szCs w:val="21"/>
        </w:rPr>
        <w:t>が過去に日本に入国したことがある場合、パスポートの出入国の記録があるページのコピー</w:t>
      </w:r>
    </w:p>
    <w:p w:rsidR="00D21C39" w:rsidRPr="00D06A25" w:rsidRDefault="00D21C39" w:rsidP="00C53037">
      <w:pPr>
        <w:tabs>
          <w:tab w:val="left" w:pos="5529"/>
        </w:tabs>
        <w:ind w:leftChars="400" w:left="1050" w:hangingChars="100" w:hanging="210"/>
        <w:rPr>
          <w:szCs w:val="21"/>
        </w:rPr>
      </w:pPr>
      <w:r w:rsidRPr="00D06A25">
        <w:rPr>
          <w:rFonts w:hint="eastAsia"/>
          <w:szCs w:val="21"/>
        </w:rPr>
        <w:t>・</w:t>
      </w:r>
      <w:r w:rsidR="00BB0014" w:rsidRPr="00D06A25">
        <w:rPr>
          <w:rFonts w:hint="eastAsia"/>
          <w:szCs w:val="21"/>
        </w:rPr>
        <w:t>出願者</w:t>
      </w:r>
      <w:r w:rsidRPr="00D06A25">
        <w:rPr>
          <w:rFonts w:hint="eastAsia"/>
          <w:szCs w:val="21"/>
        </w:rPr>
        <w:t>が日本語能力試験のスコアで日本語能力を証明できる場合，その試験におけるスコアの証明書</w:t>
      </w:r>
    </w:p>
    <w:p w:rsidR="00110D40" w:rsidRPr="00D06A25" w:rsidRDefault="00D21C39" w:rsidP="00C53037">
      <w:pPr>
        <w:tabs>
          <w:tab w:val="left" w:pos="5529"/>
        </w:tabs>
        <w:ind w:leftChars="300" w:left="1050" w:hangingChars="200" w:hanging="420"/>
        <w:rPr>
          <w:szCs w:val="21"/>
        </w:rPr>
      </w:pPr>
      <w:r w:rsidRPr="00D06A25">
        <w:rPr>
          <w:rFonts w:hint="eastAsia"/>
          <w:szCs w:val="21"/>
        </w:rPr>
        <w:t xml:space="preserve">　・</w:t>
      </w:r>
      <w:r w:rsidR="00BB0014" w:rsidRPr="00D06A25">
        <w:rPr>
          <w:rFonts w:hint="eastAsia"/>
          <w:szCs w:val="21"/>
        </w:rPr>
        <w:t>出願者</w:t>
      </w:r>
      <w:r w:rsidRPr="00D06A25">
        <w:rPr>
          <w:rFonts w:hint="eastAsia"/>
          <w:szCs w:val="21"/>
        </w:rPr>
        <w:t>が過去に日本の教育機関で教育を受けたことがある場合，その教育機関在学時における成績証明書</w:t>
      </w:r>
    </w:p>
    <w:p w:rsidR="00EE5FAF" w:rsidRPr="00D06A25" w:rsidRDefault="00EE5FAF" w:rsidP="00C53037">
      <w:pPr>
        <w:tabs>
          <w:tab w:val="left" w:pos="5529"/>
        </w:tabs>
        <w:ind w:leftChars="400" w:left="840" w:firstLineChars="105" w:firstLine="220"/>
        <w:rPr>
          <w:szCs w:val="21"/>
        </w:rPr>
      </w:pPr>
      <w:r w:rsidRPr="00D06A25">
        <w:rPr>
          <w:rFonts w:hint="eastAsia"/>
          <w:szCs w:val="21"/>
        </w:rPr>
        <w:t>など。</w:t>
      </w:r>
    </w:p>
    <w:p w:rsidR="00D21C39" w:rsidRPr="00D06A25" w:rsidRDefault="00D21C39" w:rsidP="00E23D27">
      <w:pPr>
        <w:tabs>
          <w:tab w:val="left" w:pos="5529"/>
        </w:tabs>
        <w:ind w:leftChars="200" w:left="630" w:hangingChars="100" w:hanging="210"/>
        <w:rPr>
          <w:szCs w:val="21"/>
        </w:rPr>
      </w:pPr>
    </w:p>
    <w:p w:rsidR="00D21C39" w:rsidRPr="00D06A25" w:rsidRDefault="00D21C39" w:rsidP="00E23D27">
      <w:pPr>
        <w:tabs>
          <w:tab w:val="left" w:pos="5529"/>
        </w:tabs>
        <w:ind w:leftChars="200" w:left="630" w:hangingChars="100" w:hanging="210"/>
        <w:rPr>
          <w:szCs w:val="21"/>
        </w:rPr>
      </w:pPr>
      <w:r w:rsidRPr="00D06A25">
        <w:rPr>
          <w:rFonts w:hint="eastAsia"/>
          <w:szCs w:val="21"/>
        </w:rPr>
        <w:t xml:space="preserve">　　</w:t>
      </w:r>
      <w:r w:rsidR="00A11A9D" w:rsidRPr="00D06A25">
        <w:rPr>
          <w:rFonts w:hint="eastAsia"/>
          <w:szCs w:val="21"/>
        </w:rPr>
        <w:t>人社系学務課大学院学務室</w:t>
      </w:r>
      <w:r w:rsidRPr="00D06A25">
        <w:rPr>
          <w:rFonts w:hint="eastAsia"/>
          <w:szCs w:val="21"/>
        </w:rPr>
        <w:t>からの通知を受けたら速やかに上記書類を提出できるよう，準備を進めていてください</w:t>
      </w:r>
      <w:r w:rsidR="00FB6EF9" w:rsidRPr="00D06A25">
        <w:rPr>
          <w:rFonts w:hint="eastAsia"/>
          <w:szCs w:val="21"/>
        </w:rPr>
        <w:t>（提出締切日は５月</w:t>
      </w:r>
      <w:r w:rsidR="00291CD8" w:rsidRPr="00D06A25">
        <w:rPr>
          <w:rFonts w:hint="eastAsia"/>
          <w:szCs w:val="21"/>
        </w:rPr>
        <w:t>１６</w:t>
      </w:r>
      <w:r w:rsidR="00FB6EF9" w:rsidRPr="00D06A25">
        <w:rPr>
          <w:rFonts w:hint="eastAsia"/>
          <w:szCs w:val="21"/>
        </w:rPr>
        <w:t>日）。</w:t>
      </w:r>
      <w:r w:rsidRPr="00D06A25">
        <w:rPr>
          <w:rFonts w:hint="eastAsia"/>
          <w:szCs w:val="21"/>
        </w:rPr>
        <w:t>また，金銭的状況の審査および</w:t>
      </w:r>
      <w:r w:rsidRPr="00D06A25">
        <w:rPr>
          <w:rFonts w:hint="eastAsia"/>
          <w:szCs w:val="21"/>
        </w:rPr>
        <w:t>COE</w:t>
      </w:r>
      <w:r w:rsidRPr="00D06A25">
        <w:rPr>
          <w:rFonts w:hint="eastAsia"/>
          <w:szCs w:val="21"/>
        </w:rPr>
        <w:t>申請手続きを進めている間は，不明点や疑問点</w:t>
      </w:r>
      <w:r w:rsidR="00EE5FAF" w:rsidRPr="00D06A25">
        <w:rPr>
          <w:rFonts w:hint="eastAsia"/>
          <w:szCs w:val="21"/>
        </w:rPr>
        <w:t>などに</w:t>
      </w:r>
      <w:r w:rsidR="00110D40" w:rsidRPr="00D06A25">
        <w:rPr>
          <w:rFonts w:hint="eastAsia"/>
          <w:szCs w:val="21"/>
        </w:rPr>
        <w:t>関する</w:t>
      </w:r>
      <w:r w:rsidR="00A11A9D" w:rsidRPr="00D06A25">
        <w:rPr>
          <w:rFonts w:hint="eastAsia"/>
          <w:szCs w:val="21"/>
        </w:rPr>
        <w:t>人社系学務課大学院学務室</w:t>
      </w:r>
      <w:r w:rsidR="00EE5FAF" w:rsidRPr="00D06A25">
        <w:rPr>
          <w:rFonts w:hint="eastAsia"/>
          <w:szCs w:val="21"/>
        </w:rPr>
        <w:t>からの</w:t>
      </w:r>
      <w:r w:rsidRPr="00D06A25">
        <w:rPr>
          <w:rFonts w:hint="eastAsia"/>
          <w:szCs w:val="21"/>
        </w:rPr>
        <w:t>照会に</w:t>
      </w:r>
      <w:r w:rsidR="00EE5FAF" w:rsidRPr="00D06A25">
        <w:rPr>
          <w:rFonts w:hint="eastAsia"/>
          <w:szCs w:val="21"/>
        </w:rPr>
        <w:t>迅速に対応できるよう，連絡手段を確保しておいてください。</w:t>
      </w:r>
    </w:p>
    <w:p w:rsidR="00D21C39" w:rsidRPr="00D06A25" w:rsidRDefault="00D21C39" w:rsidP="00E23D27">
      <w:pPr>
        <w:tabs>
          <w:tab w:val="left" w:pos="5529"/>
        </w:tabs>
        <w:ind w:leftChars="200" w:left="630" w:hangingChars="100" w:hanging="210"/>
        <w:rPr>
          <w:szCs w:val="21"/>
        </w:rPr>
      </w:pPr>
    </w:p>
    <w:p w:rsidR="00E23D27" w:rsidRPr="00D06A25" w:rsidRDefault="00FB6EF9" w:rsidP="00E23D27">
      <w:pPr>
        <w:tabs>
          <w:tab w:val="left" w:pos="5529"/>
        </w:tabs>
        <w:rPr>
          <w:szCs w:val="21"/>
        </w:rPr>
      </w:pPr>
      <w:r w:rsidRPr="00D06A25">
        <w:rPr>
          <w:rFonts w:hint="eastAsia"/>
          <w:szCs w:val="21"/>
        </w:rPr>
        <w:t>１０．</w:t>
      </w:r>
      <w:r w:rsidR="00BB0014" w:rsidRPr="00D06A25">
        <w:rPr>
          <w:rFonts w:hint="eastAsia"/>
          <w:szCs w:val="21"/>
        </w:rPr>
        <w:t>短期交換留学に関する連絡先</w:t>
      </w:r>
    </w:p>
    <w:p w:rsidR="00E23D27" w:rsidRPr="00D06A25" w:rsidRDefault="00C53037" w:rsidP="00E23D27">
      <w:pPr>
        <w:tabs>
          <w:tab w:val="left" w:pos="5529"/>
        </w:tabs>
        <w:ind w:firstLineChars="300" w:firstLine="630"/>
        <w:rPr>
          <w:szCs w:val="21"/>
          <w:u w:val="single"/>
        </w:rPr>
      </w:pPr>
      <w:r w:rsidRPr="00D06A25">
        <w:rPr>
          <w:rFonts w:hint="eastAsia"/>
          <w:szCs w:val="21"/>
          <w:u w:val="single"/>
        </w:rPr>
        <w:t>千葉大学</w:t>
      </w:r>
      <w:r w:rsidR="00291CD8" w:rsidRPr="00D06A25">
        <w:rPr>
          <w:rFonts w:hint="eastAsia"/>
          <w:szCs w:val="21"/>
          <w:u w:val="single"/>
        </w:rPr>
        <w:t>人社系学務課大学院学務室</w:t>
      </w:r>
      <w:r w:rsidRPr="00D06A25">
        <w:rPr>
          <w:rFonts w:ascii="ＭＳ 明朝" w:hAnsi="ＭＳ 明朝" w:hint="eastAsia"/>
          <w:u w:val="single"/>
        </w:rPr>
        <w:t xml:space="preserve">　人文公共学府担当</w:t>
      </w:r>
    </w:p>
    <w:p w:rsidR="00E23D27" w:rsidRPr="00D06A25" w:rsidRDefault="00E23D27" w:rsidP="00CC377E">
      <w:pPr>
        <w:tabs>
          <w:tab w:val="left" w:pos="5529"/>
        </w:tabs>
        <w:ind w:firstLineChars="300" w:firstLine="630"/>
        <w:rPr>
          <w:szCs w:val="21"/>
        </w:rPr>
      </w:pPr>
      <w:r w:rsidRPr="00D06A25">
        <w:rPr>
          <w:rFonts w:hint="eastAsia"/>
          <w:szCs w:val="21"/>
        </w:rPr>
        <w:t>住所：〒２６３－８５２２　千葉県千葉市稲毛区弥生町１－３３</w:t>
      </w:r>
    </w:p>
    <w:p w:rsidR="00E23D27" w:rsidRPr="00D06A25" w:rsidRDefault="00E23D27" w:rsidP="00CC377E">
      <w:pPr>
        <w:tabs>
          <w:tab w:val="left" w:pos="5529"/>
        </w:tabs>
        <w:ind w:firstLineChars="300" w:firstLine="630"/>
        <w:rPr>
          <w:sz w:val="22"/>
          <w:szCs w:val="21"/>
        </w:rPr>
      </w:pPr>
      <w:r w:rsidRPr="00D06A25">
        <w:rPr>
          <w:rFonts w:hint="eastAsia"/>
          <w:szCs w:val="21"/>
        </w:rPr>
        <w:t>E</w:t>
      </w:r>
      <w:r w:rsidRPr="00D06A25">
        <w:rPr>
          <w:szCs w:val="21"/>
        </w:rPr>
        <w:t>-mail</w:t>
      </w:r>
      <w:r w:rsidRPr="00D06A25">
        <w:rPr>
          <w:rFonts w:hint="eastAsia"/>
          <w:szCs w:val="21"/>
        </w:rPr>
        <w:t>：</w:t>
      </w:r>
      <w:r w:rsidRPr="00D06A25">
        <w:rPr>
          <w:sz w:val="22"/>
          <w:szCs w:val="21"/>
        </w:rPr>
        <w:t>gah2352</w:t>
      </w:r>
      <w:r w:rsidRPr="00D06A25">
        <w:rPr>
          <w:sz w:val="22"/>
          <w:szCs w:val="21"/>
        </w:rPr>
        <w:t>＠</w:t>
      </w:r>
      <w:r w:rsidRPr="00D06A25">
        <w:rPr>
          <w:sz w:val="22"/>
          <w:szCs w:val="21"/>
        </w:rPr>
        <w:t>office.chiba-u.jp</w:t>
      </w:r>
    </w:p>
    <w:bookmarkEnd w:id="0"/>
    <w:p w:rsidR="00BB5035" w:rsidRPr="00D06A25" w:rsidRDefault="00BB5035" w:rsidP="00E23D27">
      <w:pPr>
        <w:tabs>
          <w:tab w:val="left" w:pos="5529"/>
        </w:tabs>
        <w:ind w:leftChars="200" w:left="630" w:hangingChars="100" w:hanging="210"/>
        <w:rPr>
          <w:szCs w:val="21"/>
        </w:rPr>
      </w:pPr>
    </w:p>
    <w:sectPr w:rsidR="00BB5035" w:rsidRPr="00D06A25" w:rsidSect="00BF52DC">
      <w:pgSz w:w="11906" w:h="16838" w:code="9"/>
      <w:pgMar w:top="1134" w:right="1134" w:bottom="1134" w:left="1134"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8CB" w:rsidRDefault="005648CB" w:rsidP="000B5A65">
      <w:r>
        <w:separator/>
      </w:r>
    </w:p>
  </w:endnote>
  <w:endnote w:type="continuationSeparator" w:id="0">
    <w:p w:rsidR="005648CB" w:rsidRDefault="005648CB" w:rsidP="000B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8CB" w:rsidRDefault="005648CB" w:rsidP="000B5A65">
      <w:r>
        <w:separator/>
      </w:r>
    </w:p>
  </w:footnote>
  <w:footnote w:type="continuationSeparator" w:id="0">
    <w:p w:rsidR="005648CB" w:rsidRDefault="005648CB" w:rsidP="000B5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83"/>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18F"/>
    <w:rsid w:val="00007771"/>
    <w:rsid w:val="000457B7"/>
    <w:rsid w:val="00070252"/>
    <w:rsid w:val="00071FC4"/>
    <w:rsid w:val="000B5A65"/>
    <w:rsid w:val="00107B86"/>
    <w:rsid w:val="00110D40"/>
    <w:rsid w:val="001514CB"/>
    <w:rsid w:val="00182003"/>
    <w:rsid w:val="001948A1"/>
    <w:rsid w:val="0021686B"/>
    <w:rsid w:val="00275B97"/>
    <w:rsid w:val="00291CD8"/>
    <w:rsid w:val="002D0AC7"/>
    <w:rsid w:val="002D1FF6"/>
    <w:rsid w:val="002D28A4"/>
    <w:rsid w:val="0030031C"/>
    <w:rsid w:val="00384B5D"/>
    <w:rsid w:val="00386358"/>
    <w:rsid w:val="003F095C"/>
    <w:rsid w:val="003F1C53"/>
    <w:rsid w:val="003F4AFB"/>
    <w:rsid w:val="0046508B"/>
    <w:rsid w:val="00472AC8"/>
    <w:rsid w:val="00472D8C"/>
    <w:rsid w:val="004A25AA"/>
    <w:rsid w:val="004B62F6"/>
    <w:rsid w:val="005648CB"/>
    <w:rsid w:val="0057504F"/>
    <w:rsid w:val="0058568D"/>
    <w:rsid w:val="005A7EC0"/>
    <w:rsid w:val="005B218F"/>
    <w:rsid w:val="005B3556"/>
    <w:rsid w:val="005F40AA"/>
    <w:rsid w:val="005F5700"/>
    <w:rsid w:val="00601780"/>
    <w:rsid w:val="006028D6"/>
    <w:rsid w:val="006056B0"/>
    <w:rsid w:val="0062008A"/>
    <w:rsid w:val="00620315"/>
    <w:rsid w:val="00684EC0"/>
    <w:rsid w:val="006A357B"/>
    <w:rsid w:val="006E2C68"/>
    <w:rsid w:val="006F1A34"/>
    <w:rsid w:val="007B670E"/>
    <w:rsid w:val="007B7EC1"/>
    <w:rsid w:val="00807AA1"/>
    <w:rsid w:val="00807F4C"/>
    <w:rsid w:val="008C0342"/>
    <w:rsid w:val="008F098B"/>
    <w:rsid w:val="009166CE"/>
    <w:rsid w:val="009732AA"/>
    <w:rsid w:val="00981E44"/>
    <w:rsid w:val="009B7895"/>
    <w:rsid w:val="009C7CAB"/>
    <w:rsid w:val="00A11A9D"/>
    <w:rsid w:val="00A500ED"/>
    <w:rsid w:val="00A71E16"/>
    <w:rsid w:val="00A9315F"/>
    <w:rsid w:val="00AD3F7F"/>
    <w:rsid w:val="00B0454C"/>
    <w:rsid w:val="00B23006"/>
    <w:rsid w:val="00B73A90"/>
    <w:rsid w:val="00B772E9"/>
    <w:rsid w:val="00B908C6"/>
    <w:rsid w:val="00BB0014"/>
    <w:rsid w:val="00BB5035"/>
    <w:rsid w:val="00BF52DC"/>
    <w:rsid w:val="00C53037"/>
    <w:rsid w:val="00CA5B34"/>
    <w:rsid w:val="00CA607A"/>
    <w:rsid w:val="00CC377E"/>
    <w:rsid w:val="00CF4458"/>
    <w:rsid w:val="00D026FB"/>
    <w:rsid w:val="00D06A25"/>
    <w:rsid w:val="00D21C39"/>
    <w:rsid w:val="00D834DC"/>
    <w:rsid w:val="00D85A52"/>
    <w:rsid w:val="00E1318F"/>
    <w:rsid w:val="00E23D27"/>
    <w:rsid w:val="00E26FC7"/>
    <w:rsid w:val="00E74BCA"/>
    <w:rsid w:val="00E9367C"/>
    <w:rsid w:val="00ED4ABF"/>
    <w:rsid w:val="00EE5FAF"/>
    <w:rsid w:val="00EF258C"/>
    <w:rsid w:val="00F02006"/>
    <w:rsid w:val="00F314EA"/>
    <w:rsid w:val="00F432D3"/>
    <w:rsid w:val="00F456C5"/>
    <w:rsid w:val="00F67340"/>
    <w:rsid w:val="00F9563C"/>
    <w:rsid w:val="00FB6EF9"/>
    <w:rsid w:val="00FC3490"/>
    <w:rsid w:val="00FD3874"/>
    <w:rsid w:val="00FF2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0C40C3BF-6094-4BF5-9730-192D0148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A65"/>
    <w:pPr>
      <w:tabs>
        <w:tab w:val="center" w:pos="4252"/>
        <w:tab w:val="right" w:pos="8504"/>
      </w:tabs>
      <w:snapToGrid w:val="0"/>
    </w:pPr>
  </w:style>
  <w:style w:type="character" w:customStyle="1" w:styleId="a4">
    <w:name w:val="ヘッダー (文字)"/>
    <w:basedOn w:val="a0"/>
    <w:link w:val="a3"/>
    <w:uiPriority w:val="99"/>
    <w:rsid w:val="000B5A65"/>
  </w:style>
  <w:style w:type="paragraph" w:styleId="a5">
    <w:name w:val="footer"/>
    <w:basedOn w:val="a"/>
    <w:link w:val="a6"/>
    <w:uiPriority w:val="99"/>
    <w:unhideWhenUsed/>
    <w:rsid w:val="000B5A65"/>
    <w:pPr>
      <w:tabs>
        <w:tab w:val="center" w:pos="4252"/>
        <w:tab w:val="right" w:pos="8504"/>
      </w:tabs>
      <w:snapToGrid w:val="0"/>
    </w:pPr>
  </w:style>
  <w:style w:type="character" w:customStyle="1" w:styleId="a6">
    <w:name w:val="フッター (文字)"/>
    <w:basedOn w:val="a0"/>
    <w:link w:val="a5"/>
    <w:uiPriority w:val="99"/>
    <w:rsid w:val="000B5A65"/>
  </w:style>
  <w:style w:type="character" w:styleId="a7">
    <w:name w:val="Hyperlink"/>
    <w:basedOn w:val="a0"/>
    <w:uiPriority w:val="99"/>
    <w:unhideWhenUsed/>
    <w:rsid w:val="00807AA1"/>
    <w:rPr>
      <w:color w:val="0000FF" w:themeColor="hyperlink"/>
      <w:u w:val="single"/>
    </w:rPr>
  </w:style>
  <w:style w:type="paragraph" w:styleId="a8">
    <w:name w:val="Balloon Text"/>
    <w:basedOn w:val="a"/>
    <w:link w:val="a9"/>
    <w:uiPriority w:val="99"/>
    <w:semiHidden/>
    <w:unhideWhenUsed/>
    <w:rsid w:val="00F432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32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432</Words>
  <Characters>2463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中嶋 宏実</cp:lastModifiedBy>
  <cp:revision>7</cp:revision>
  <cp:lastPrinted>2020-09-29T00:35:00Z</cp:lastPrinted>
  <dcterms:created xsi:type="dcterms:W3CDTF">2020-08-28T07:36:00Z</dcterms:created>
  <dcterms:modified xsi:type="dcterms:W3CDTF">2021-09-29T04:48:00Z</dcterms:modified>
</cp:coreProperties>
</file>